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7F" w:rsidRPr="00993725" w:rsidRDefault="00A4537F" w:rsidP="00A4537F">
      <w:pPr>
        <w:pageBreakBefore/>
        <w:jc w:val="center"/>
        <w:rPr>
          <w:sz w:val="22"/>
          <w:szCs w:val="22"/>
          <w:lang w:val="kk-KZ"/>
        </w:rPr>
      </w:pPr>
      <w:r w:rsidRPr="00993725">
        <w:rPr>
          <w:sz w:val="22"/>
          <w:szCs w:val="22"/>
          <w:lang w:val="kk-KZ"/>
        </w:rPr>
        <w:t>МИНИСТЕРСТВО ОБРАЗОВАНИЯ И НАУКИ РЕСПУБЛИКИ КАЗАХСТАН</w:t>
      </w:r>
    </w:p>
    <w:p w:rsidR="00A4537F" w:rsidRPr="00993725" w:rsidRDefault="00A4537F" w:rsidP="00A4537F">
      <w:pPr>
        <w:jc w:val="center"/>
        <w:rPr>
          <w:sz w:val="22"/>
          <w:szCs w:val="22"/>
          <w:lang w:val="kk-KZ"/>
        </w:rPr>
      </w:pPr>
      <w:r w:rsidRPr="00993725">
        <w:rPr>
          <w:sz w:val="22"/>
          <w:szCs w:val="22"/>
          <w:lang w:val="kk-KZ"/>
        </w:rPr>
        <w:t>КАЗАХСКИЙ НАЦИОНАЛЬНЫЙ УНИВЕРСИТЕТ ИМЕНИ АЛЬ-ФАРАБИ</w:t>
      </w:r>
    </w:p>
    <w:p w:rsidR="00A4537F" w:rsidRPr="00993725" w:rsidRDefault="00A4537F" w:rsidP="00A4537F">
      <w:pPr>
        <w:jc w:val="center"/>
        <w:rPr>
          <w:sz w:val="22"/>
          <w:szCs w:val="22"/>
          <w:lang w:val="kk-KZ"/>
        </w:rPr>
      </w:pPr>
      <w:r w:rsidRPr="00993725">
        <w:rPr>
          <w:noProof/>
          <w:sz w:val="22"/>
          <w:szCs w:val="22"/>
        </w:rPr>
        <mc:AlternateContent>
          <mc:Choice Requires="wps">
            <w:drawing>
              <wp:anchor distT="0" distB="0" distL="114300" distR="114300" simplePos="0" relativeHeight="251660288" behindDoc="0" locked="0" layoutInCell="1" allowOverlap="1" wp14:anchorId="1A0F6880" wp14:editId="5C28AE18">
                <wp:simplePos x="0" y="0"/>
                <wp:positionH relativeFrom="column">
                  <wp:posOffset>0</wp:posOffset>
                </wp:positionH>
                <wp:positionV relativeFrom="paragraph">
                  <wp:posOffset>90170</wp:posOffset>
                </wp:positionV>
                <wp:extent cx="4004310" cy="0"/>
                <wp:effectExtent l="5715" t="5080" r="9525" b="1397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48E17" id="_x0000_t32" coordsize="21600,21600" o:spt="32" o:oned="t" path="m,l21600,21600e" filled="f">
                <v:path arrowok="t" fillok="f" o:connecttype="none"/>
                <o:lock v:ext="edit" shapetype="t"/>
              </v:shapetype>
              <v:shape id="AutoShape 12" o:spid="_x0000_s1026" type="#_x0000_t32" style="position:absolute;margin-left:0;margin-top:7.1pt;width:3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S/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"/>
            </w:pict>
          </mc:Fallback>
        </mc:AlternateContent>
      </w:r>
    </w:p>
    <w:p w:rsidR="00A4537F" w:rsidRPr="00993725" w:rsidRDefault="00A4537F" w:rsidP="00A4537F">
      <w:pPr>
        <w:jc w:val="center"/>
        <w:rPr>
          <w:sz w:val="22"/>
          <w:szCs w:val="22"/>
          <w:lang w:val="kk-KZ"/>
        </w:rPr>
      </w:pPr>
    </w:p>
    <w:p w:rsidR="00A4537F" w:rsidRPr="00993725" w:rsidRDefault="00A4537F" w:rsidP="00A4537F">
      <w:pPr>
        <w:jc w:val="center"/>
        <w:rPr>
          <w:b/>
          <w:sz w:val="22"/>
          <w:szCs w:val="22"/>
          <w:lang w:val="kk-KZ"/>
        </w:rPr>
      </w:pPr>
    </w:p>
    <w:p w:rsidR="00A4537F" w:rsidRPr="00993725" w:rsidRDefault="00A4537F" w:rsidP="00A4537F">
      <w:pPr>
        <w:jc w:val="center"/>
        <w:rPr>
          <w:b/>
          <w:sz w:val="22"/>
          <w:szCs w:val="22"/>
          <w:lang w:val="kk-KZ"/>
        </w:rPr>
      </w:pPr>
    </w:p>
    <w:p w:rsidR="00A4537F" w:rsidRPr="00993725" w:rsidRDefault="00A4537F" w:rsidP="00A4537F">
      <w:pPr>
        <w:jc w:val="center"/>
        <w:rPr>
          <w:b/>
          <w:sz w:val="22"/>
          <w:szCs w:val="22"/>
          <w:lang w:val="kk-KZ"/>
        </w:rPr>
      </w:pPr>
    </w:p>
    <w:p w:rsidR="00A4537F" w:rsidRPr="00993725" w:rsidRDefault="00A4537F" w:rsidP="00A4537F">
      <w:pPr>
        <w:jc w:val="center"/>
        <w:rPr>
          <w:b/>
          <w:sz w:val="22"/>
          <w:szCs w:val="22"/>
          <w:lang w:val="kk-KZ"/>
        </w:rPr>
      </w:pPr>
    </w:p>
    <w:p w:rsidR="00A4537F" w:rsidRPr="00993725" w:rsidRDefault="00A4537F" w:rsidP="00A4537F">
      <w:pPr>
        <w:jc w:val="center"/>
        <w:rPr>
          <w:b/>
          <w:sz w:val="22"/>
          <w:szCs w:val="22"/>
          <w:lang w:val="kk-KZ"/>
        </w:rPr>
      </w:pPr>
      <w:bookmarkStart w:id="0" w:name="_GoBack"/>
    </w:p>
    <w:p w:rsidR="00A4537F" w:rsidRPr="00993725" w:rsidRDefault="00A4537F" w:rsidP="00A4537F">
      <w:pPr>
        <w:jc w:val="center"/>
        <w:rPr>
          <w:b/>
          <w:sz w:val="22"/>
          <w:szCs w:val="22"/>
          <w:lang w:val="kk-KZ"/>
        </w:rPr>
      </w:pPr>
      <w:r w:rsidRPr="00993725">
        <w:rPr>
          <w:b/>
          <w:sz w:val="22"/>
          <w:szCs w:val="22"/>
          <w:lang w:val="kk-KZ"/>
        </w:rPr>
        <w:t>ПРОГРАММА</w:t>
      </w:r>
    </w:p>
    <w:p w:rsidR="00A4537F" w:rsidRPr="00993725" w:rsidRDefault="00A4537F" w:rsidP="00A4537F">
      <w:pPr>
        <w:jc w:val="center"/>
        <w:rPr>
          <w:b/>
          <w:sz w:val="22"/>
          <w:szCs w:val="22"/>
          <w:lang w:val="kk-KZ"/>
        </w:rPr>
      </w:pPr>
    </w:p>
    <w:p w:rsidR="00A4537F" w:rsidRPr="00993725" w:rsidRDefault="00A4537F" w:rsidP="00A4537F">
      <w:pPr>
        <w:jc w:val="center"/>
        <w:rPr>
          <w:b/>
          <w:sz w:val="22"/>
          <w:szCs w:val="22"/>
          <w:lang w:val="kk-KZ"/>
        </w:rPr>
      </w:pPr>
    </w:p>
    <w:p w:rsidR="00A4537F" w:rsidRPr="00993725" w:rsidRDefault="00A4537F" w:rsidP="00A4537F">
      <w:pPr>
        <w:jc w:val="center"/>
        <w:rPr>
          <w:b/>
          <w:sz w:val="22"/>
          <w:szCs w:val="22"/>
          <w:lang w:val="kk-KZ"/>
        </w:rPr>
      </w:pPr>
      <w:r w:rsidRPr="00993725">
        <w:rPr>
          <w:b/>
          <w:sz w:val="22"/>
          <w:szCs w:val="22"/>
          <w:lang w:val="en-US"/>
        </w:rPr>
        <w:t>VI</w:t>
      </w:r>
      <w:r w:rsidRPr="00993725">
        <w:rPr>
          <w:b/>
          <w:sz w:val="22"/>
          <w:szCs w:val="22"/>
          <w:lang w:val="kk-KZ"/>
        </w:rPr>
        <w:t xml:space="preserve"> </w:t>
      </w:r>
      <w:r w:rsidRPr="00993725">
        <w:rPr>
          <w:b/>
          <w:sz w:val="22"/>
          <w:szCs w:val="22"/>
        </w:rPr>
        <w:t>МЕЖДУНАРОДНЫЕ ФАРАБИЕВСКИЕ ЧТЕНИЯ</w:t>
      </w:r>
    </w:p>
    <w:p w:rsidR="00A4537F" w:rsidRPr="00993725" w:rsidRDefault="00A4537F" w:rsidP="00A4537F">
      <w:pPr>
        <w:jc w:val="center"/>
        <w:rPr>
          <w:b/>
          <w:sz w:val="22"/>
          <w:szCs w:val="22"/>
          <w:lang w:val="kk-KZ"/>
        </w:rPr>
      </w:pPr>
    </w:p>
    <w:bookmarkEnd w:id="0"/>
    <w:p w:rsidR="00A4537F" w:rsidRPr="00993725" w:rsidRDefault="00A4537F" w:rsidP="00A4537F">
      <w:pPr>
        <w:jc w:val="center"/>
        <w:rPr>
          <w:sz w:val="22"/>
          <w:szCs w:val="22"/>
        </w:rPr>
      </w:pPr>
      <w:r w:rsidRPr="00993725">
        <w:rPr>
          <w:sz w:val="22"/>
          <w:szCs w:val="22"/>
        </w:rPr>
        <w:t>Алматы, Казахстан, 2-</w:t>
      </w:r>
      <w:r w:rsidRPr="00993725">
        <w:rPr>
          <w:sz w:val="22"/>
          <w:szCs w:val="22"/>
          <w:lang w:val="kk-KZ"/>
        </w:rPr>
        <w:t>1</w:t>
      </w:r>
      <w:r w:rsidRPr="00993725">
        <w:rPr>
          <w:sz w:val="22"/>
          <w:szCs w:val="22"/>
        </w:rPr>
        <w:t>2 апреля 2019 года</w:t>
      </w:r>
    </w:p>
    <w:p w:rsidR="00A4537F" w:rsidRPr="00993725" w:rsidRDefault="00A4537F" w:rsidP="00A4537F">
      <w:pPr>
        <w:jc w:val="center"/>
        <w:rPr>
          <w:sz w:val="22"/>
          <w:szCs w:val="22"/>
          <w:lang w:val="kk-KZ"/>
        </w:rPr>
      </w:pPr>
    </w:p>
    <w:p w:rsidR="00A4537F" w:rsidRPr="00993725" w:rsidRDefault="00A4537F" w:rsidP="00A4537F">
      <w:pPr>
        <w:jc w:val="center"/>
        <w:rPr>
          <w:b/>
          <w:sz w:val="22"/>
          <w:szCs w:val="22"/>
          <w:lang w:val="kk-KZ"/>
        </w:rPr>
      </w:pPr>
    </w:p>
    <w:p w:rsidR="00A4537F" w:rsidRPr="00993725" w:rsidRDefault="00A4537F" w:rsidP="00A4537F">
      <w:pPr>
        <w:jc w:val="center"/>
        <w:rPr>
          <w:b/>
          <w:sz w:val="22"/>
          <w:szCs w:val="22"/>
          <w:lang w:val="kk-KZ"/>
        </w:rPr>
      </w:pPr>
      <w:r w:rsidRPr="00993725">
        <w:rPr>
          <w:b/>
          <w:sz w:val="22"/>
          <w:szCs w:val="22"/>
          <w:lang w:val="kk-KZ"/>
        </w:rPr>
        <w:t>МЕЖДУНАРОДНЫЙ ФАРАБИ ФОРУМ</w:t>
      </w:r>
    </w:p>
    <w:p w:rsidR="00A4537F" w:rsidRPr="00993725" w:rsidRDefault="00A4537F" w:rsidP="00A4537F">
      <w:pPr>
        <w:jc w:val="center"/>
        <w:rPr>
          <w:b/>
          <w:sz w:val="22"/>
          <w:szCs w:val="22"/>
          <w:lang w:val="kk-KZ"/>
        </w:rPr>
      </w:pPr>
      <w:r w:rsidRPr="00993725">
        <w:rPr>
          <w:b/>
          <w:sz w:val="22"/>
          <w:szCs w:val="22"/>
          <w:lang w:val="kk-KZ"/>
        </w:rPr>
        <w:t>«АЛЬ-ФАРАБИ И СОВРЕМЕННОСТЬ»</w:t>
      </w:r>
    </w:p>
    <w:p w:rsidR="00A4537F" w:rsidRPr="00993725" w:rsidRDefault="00A4537F" w:rsidP="00A4537F">
      <w:pPr>
        <w:jc w:val="center"/>
        <w:rPr>
          <w:sz w:val="22"/>
          <w:szCs w:val="22"/>
          <w:lang w:val="kk-KZ"/>
        </w:rPr>
      </w:pPr>
    </w:p>
    <w:p w:rsidR="00A4537F" w:rsidRPr="00993725" w:rsidRDefault="00A4537F" w:rsidP="00A4537F">
      <w:pPr>
        <w:jc w:val="center"/>
        <w:rPr>
          <w:sz w:val="22"/>
          <w:szCs w:val="22"/>
          <w:lang w:val="kk-KZ"/>
        </w:rPr>
      </w:pPr>
      <w:r w:rsidRPr="00993725">
        <w:rPr>
          <w:sz w:val="22"/>
          <w:szCs w:val="22"/>
          <w:lang w:val="kk-KZ"/>
        </w:rPr>
        <w:t xml:space="preserve">Алматы, Казахстан, </w:t>
      </w:r>
      <w:r w:rsidRPr="00993725">
        <w:rPr>
          <w:sz w:val="22"/>
          <w:szCs w:val="22"/>
        </w:rPr>
        <w:t>2-3</w:t>
      </w:r>
      <w:r w:rsidRPr="00993725">
        <w:rPr>
          <w:sz w:val="22"/>
          <w:szCs w:val="22"/>
          <w:lang w:val="kk-KZ"/>
        </w:rPr>
        <w:t xml:space="preserve"> апреля 2019 года</w:t>
      </w:r>
    </w:p>
    <w:p w:rsidR="00A4537F" w:rsidRPr="00993725" w:rsidRDefault="00A4537F" w:rsidP="00A4537F">
      <w:pPr>
        <w:jc w:val="center"/>
        <w:rPr>
          <w:b/>
          <w:sz w:val="22"/>
          <w:szCs w:val="22"/>
          <w:lang w:val="kk-KZ"/>
        </w:rPr>
      </w:pPr>
    </w:p>
    <w:p w:rsidR="00A4537F" w:rsidRPr="00993725" w:rsidRDefault="00A4537F" w:rsidP="00A4537F">
      <w:pPr>
        <w:jc w:val="center"/>
        <w:rPr>
          <w:sz w:val="22"/>
          <w:szCs w:val="22"/>
          <w:lang w:val="kk-KZ"/>
        </w:rPr>
      </w:pPr>
    </w:p>
    <w:p w:rsidR="00A4537F" w:rsidRPr="00993725" w:rsidRDefault="00A4537F" w:rsidP="00A4537F">
      <w:pPr>
        <w:jc w:val="center"/>
        <w:rPr>
          <w:noProof/>
          <w:sz w:val="22"/>
          <w:szCs w:val="22"/>
          <w:lang w:val="kk-KZ"/>
        </w:rPr>
      </w:pPr>
    </w:p>
    <w:p w:rsidR="00A4537F" w:rsidRPr="00993725" w:rsidRDefault="00A4537F" w:rsidP="00A4537F">
      <w:pPr>
        <w:jc w:val="center"/>
        <w:rPr>
          <w:noProof/>
          <w:sz w:val="22"/>
          <w:szCs w:val="22"/>
          <w:lang w:val="kk-KZ"/>
        </w:rPr>
      </w:pPr>
    </w:p>
    <w:p w:rsidR="00A4537F" w:rsidRPr="00993725" w:rsidRDefault="00A4537F" w:rsidP="00A4537F">
      <w:pPr>
        <w:jc w:val="center"/>
        <w:rPr>
          <w:b/>
          <w:bCs/>
          <w:sz w:val="22"/>
          <w:szCs w:val="22"/>
          <w:lang w:val="kk-KZ"/>
        </w:rPr>
      </w:pPr>
      <w:r w:rsidRPr="00993725">
        <w:rPr>
          <w:b/>
          <w:bCs/>
          <w:sz w:val="22"/>
          <w:szCs w:val="22"/>
          <w:lang w:val="kk-KZ"/>
        </w:rPr>
        <w:t xml:space="preserve">НАШ ГЛАВНЫЙ ПАРТНЕР: </w:t>
      </w:r>
    </w:p>
    <w:p w:rsidR="00A4537F" w:rsidRPr="00993725" w:rsidRDefault="00A4537F" w:rsidP="00A4537F">
      <w:pPr>
        <w:jc w:val="center"/>
        <w:rPr>
          <w:b/>
          <w:sz w:val="22"/>
          <w:szCs w:val="22"/>
          <w:lang w:val="kk-KZ"/>
        </w:rPr>
      </w:pPr>
    </w:p>
    <w:p w:rsidR="00A4537F" w:rsidRPr="00993725" w:rsidRDefault="00A4537F" w:rsidP="00A4537F">
      <w:pPr>
        <w:jc w:val="center"/>
        <w:rPr>
          <w:noProof/>
          <w:sz w:val="22"/>
          <w:szCs w:val="22"/>
          <w:lang w:val="kk-KZ"/>
        </w:rPr>
      </w:pPr>
      <w:r w:rsidRPr="00993725">
        <w:rPr>
          <w:noProof/>
          <w:sz w:val="22"/>
          <w:szCs w:val="22"/>
        </w:rPr>
        <w:drawing>
          <wp:inline distT="0" distB="0" distL="0" distR="0" wp14:anchorId="1FABC662" wp14:editId="1BE65427">
            <wp:extent cx="1335405"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405" cy="457200"/>
                    </a:xfrm>
                    <a:prstGeom prst="rect">
                      <a:avLst/>
                    </a:prstGeom>
                    <a:noFill/>
                  </pic:spPr>
                </pic:pic>
              </a:graphicData>
            </a:graphic>
          </wp:inline>
        </w:drawing>
      </w:r>
    </w:p>
    <w:p w:rsidR="00A4537F" w:rsidRPr="00993725" w:rsidRDefault="00A4537F" w:rsidP="00A4537F">
      <w:pPr>
        <w:jc w:val="center"/>
        <w:rPr>
          <w:noProof/>
          <w:sz w:val="22"/>
          <w:szCs w:val="22"/>
          <w:lang w:val="kk-KZ"/>
        </w:rPr>
      </w:pPr>
    </w:p>
    <w:p w:rsidR="00A4537F" w:rsidRPr="00993725" w:rsidRDefault="00A4537F" w:rsidP="00A4537F">
      <w:pPr>
        <w:jc w:val="center"/>
        <w:rPr>
          <w:noProof/>
          <w:sz w:val="22"/>
          <w:szCs w:val="22"/>
          <w:lang w:val="kk-KZ"/>
        </w:rPr>
      </w:pPr>
    </w:p>
    <w:p w:rsidR="00A4537F" w:rsidRPr="00993725" w:rsidRDefault="00A4537F" w:rsidP="00A4537F">
      <w:pPr>
        <w:jc w:val="center"/>
        <w:rPr>
          <w:noProof/>
          <w:sz w:val="22"/>
          <w:szCs w:val="22"/>
          <w:lang w:val="kk-KZ"/>
        </w:rPr>
      </w:pPr>
    </w:p>
    <w:p w:rsidR="00A4537F" w:rsidRPr="00993725" w:rsidRDefault="00A4537F" w:rsidP="00A4537F">
      <w:pPr>
        <w:jc w:val="center"/>
        <w:rPr>
          <w:noProof/>
          <w:sz w:val="22"/>
          <w:szCs w:val="22"/>
          <w:lang w:val="kk-KZ"/>
        </w:rPr>
      </w:pPr>
    </w:p>
    <w:p w:rsidR="00A4537F" w:rsidRPr="00993725" w:rsidRDefault="00A4537F" w:rsidP="00A4537F">
      <w:pPr>
        <w:jc w:val="center"/>
        <w:rPr>
          <w:noProof/>
          <w:sz w:val="22"/>
          <w:szCs w:val="22"/>
        </w:rPr>
      </w:pPr>
      <w:r w:rsidRPr="00993725">
        <w:rPr>
          <w:noProof/>
          <w:sz w:val="22"/>
          <w:szCs w:val="22"/>
        </w:rPr>
        <mc:AlternateContent>
          <mc:Choice Requires="wps">
            <w:drawing>
              <wp:anchor distT="0" distB="0" distL="114300" distR="114300" simplePos="0" relativeHeight="251659264" behindDoc="0" locked="0" layoutInCell="1" allowOverlap="1" wp14:anchorId="6E3718A2" wp14:editId="52B8EF18">
                <wp:simplePos x="0" y="0"/>
                <wp:positionH relativeFrom="column">
                  <wp:posOffset>1635125</wp:posOffset>
                </wp:positionH>
                <wp:positionV relativeFrom="paragraph">
                  <wp:posOffset>327025</wp:posOffset>
                </wp:positionV>
                <wp:extent cx="655320" cy="361950"/>
                <wp:effectExtent l="2540" t="0" r="0" b="63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BB84D" id="Rectangle 18" o:spid="_x0000_s1026" style="position:absolute;margin-left:128.75pt;margin-top:25.75pt;width:51.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" stroked="f"/>
            </w:pict>
          </mc:Fallback>
        </mc:AlternateContent>
      </w:r>
      <w:r w:rsidRPr="00993725">
        <w:rPr>
          <w:noProof/>
          <w:sz w:val="22"/>
          <w:szCs w:val="22"/>
          <w:lang w:val="kk-KZ"/>
        </w:rPr>
        <w:t>Алматы, 201</w:t>
      </w:r>
      <w:r w:rsidRPr="00993725">
        <w:rPr>
          <w:noProof/>
          <w:sz w:val="22"/>
          <w:szCs w:val="22"/>
        </w:rPr>
        <w:t>9</w:t>
      </w:r>
    </w:p>
    <w:p w:rsidR="00A4537F" w:rsidRPr="00993725" w:rsidRDefault="00A4537F" w:rsidP="00A4537F">
      <w:pPr>
        <w:jc w:val="center"/>
        <w:rPr>
          <w:noProof/>
          <w:sz w:val="22"/>
          <w:szCs w:val="22"/>
        </w:rPr>
      </w:pPr>
    </w:p>
    <w:p w:rsidR="00A4537F" w:rsidRPr="00993725" w:rsidRDefault="00A4537F" w:rsidP="00A4537F">
      <w:pPr>
        <w:spacing w:line="228" w:lineRule="auto"/>
        <w:jc w:val="center"/>
        <w:rPr>
          <w:b/>
          <w:sz w:val="22"/>
          <w:szCs w:val="22"/>
          <w:lang w:val="kk-KZ"/>
        </w:rPr>
      </w:pPr>
      <w:r w:rsidRPr="00993725">
        <w:rPr>
          <w:b/>
          <w:sz w:val="22"/>
          <w:szCs w:val="22"/>
          <w:lang w:val="kk-KZ"/>
        </w:rPr>
        <w:lastRenderedPageBreak/>
        <w:t>ОРГАНИЗАЦИОННЫЙ КОМИТЕТ</w:t>
      </w:r>
    </w:p>
    <w:p w:rsidR="00A4537F" w:rsidRPr="00993725" w:rsidRDefault="00A4537F" w:rsidP="00A4537F">
      <w:pPr>
        <w:jc w:val="center"/>
        <w:rPr>
          <w:b/>
          <w:sz w:val="22"/>
          <w:szCs w:val="22"/>
        </w:rPr>
      </w:pPr>
      <w:r w:rsidRPr="00993725">
        <w:rPr>
          <w:b/>
          <w:sz w:val="22"/>
          <w:szCs w:val="22"/>
          <w:lang w:val="en-US"/>
        </w:rPr>
        <w:t>V</w:t>
      </w:r>
      <w:r w:rsidRPr="00993725">
        <w:rPr>
          <w:b/>
          <w:sz w:val="22"/>
          <w:szCs w:val="22"/>
          <w:lang w:val="kk-KZ"/>
        </w:rPr>
        <w:t>І</w:t>
      </w:r>
      <w:r w:rsidRPr="00993725">
        <w:rPr>
          <w:b/>
          <w:sz w:val="22"/>
          <w:szCs w:val="22"/>
        </w:rPr>
        <w:t xml:space="preserve"> МЕЖДУНАРОДНЫХ ФАРАБИЕВСКИХ ЧТЕНИЙ</w:t>
      </w:r>
    </w:p>
    <w:p w:rsidR="00A4537F" w:rsidRPr="00993725" w:rsidRDefault="00A4537F" w:rsidP="00A4537F">
      <w:pPr>
        <w:shd w:val="clear" w:color="auto" w:fill="FFFFFF"/>
        <w:autoSpaceDE w:val="0"/>
        <w:autoSpaceDN w:val="0"/>
        <w:adjustRightInd w:val="0"/>
        <w:ind w:firstLine="284"/>
        <w:jc w:val="both"/>
        <w:rPr>
          <w:b/>
          <w:sz w:val="22"/>
          <w:szCs w:val="22"/>
        </w:rPr>
      </w:pPr>
    </w:p>
    <w:p w:rsidR="00A4537F" w:rsidRPr="00993725" w:rsidRDefault="00A4537F" w:rsidP="00A4537F">
      <w:pPr>
        <w:shd w:val="clear" w:color="auto" w:fill="FFFFFF"/>
        <w:autoSpaceDE w:val="0"/>
        <w:autoSpaceDN w:val="0"/>
        <w:adjustRightInd w:val="0"/>
        <w:ind w:firstLine="284"/>
        <w:jc w:val="both"/>
        <w:rPr>
          <w:b/>
          <w:sz w:val="22"/>
          <w:szCs w:val="22"/>
        </w:rPr>
      </w:pPr>
      <w:r w:rsidRPr="00993725">
        <w:rPr>
          <w:b/>
          <w:sz w:val="22"/>
          <w:szCs w:val="22"/>
        </w:rPr>
        <w:t>Председатель:</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rPr>
        <w:t xml:space="preserve">Мутанов Г.М. </w:t>
      </w:r>
      <w:r w:rsidRPr="00993725">
        <w:rPr>
          <w:sz w:val="22"/>
          <w:szCs w:val="22"/>
          <w:lang w:val="kk-KZ"/>
        </w:rPr>
        <w:t>–</w:t>
      </w:r>
      <w:r w:rsidRPr="00993725">
        <w:rPr>
          <w:sz w:val="22"/>
          <w:szCs w:val="22"/>
        </w:rPr>
        <w:t xml:space="preserve"> ректор КазНУ им. аль-Фараби</w:t>
      </w:r>
    </w:p>
    <w:p w:rsidR="00A4537F" w:rsidRPr="00993725" w:rsidRDefault="00A4537F" w:rsidP="00A4537F">
      <w:pPr>
        <w:shd w:val="clear" w:color="auto" w:fill="FFFFFF"/>
        <w:autoSpaceDE w:val="0"/>
        <w:autoSpaceDN w:val="0"/>
        <w:adjustRightInd w:val="0"/>
        <w:ind w:firstLine="284"/>
        <w:jc w:val="both"/>
        <w:rPr>
          <w:b/>
          <w:sz w:val="22"/>
          <w:szCs w:val="22"/>
          <w:lang w:val="kk-KZ"/>
        </w:rPr>
      </w:pPr>
      <w:r w:rsidRPr="00993725">
        <w:rPr>
          <w:b/>
          <w:sz w:val="22"/>
          <w:szCs w:val="22"/>
          <w:lang w:val="kk-KZ"/>
        </w:rPr>
        <w:t>Сопредседатель:</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 xml:space="preserve">Журинов М.Ж. – Президент </w:t>
      </w:r>
      <w:r w:rsidRPr="00993725">
        <w:rPr>
          <w:sz w:val="22"/>
          <w:szCs w:val="22"/>
        </w:rPr>
        <w:t xml:space="preserve">Национальной </w:t>
      </w:r>
      <w:r w:rsidRPr="00993725">
        <w:rPr>
          <w:sz w:val="22"/>
          <w:szCs w:val="22"/>
          <w:lang w:val="kk-KZ"/>
        </w:rPr>
        <w:t>Академии наук Республики Казахстан</w:t>
      </w:r>
    </w:p>
    <w:p w:rsidR="00A4537F" w:rsidRPr="00993725" w:rsidRDefault="00A4537F" w:rsidP="00A4537F">
      <w:pPr>
        <w:shd w:val="clear" w:color="auto" w:fill="FFFFFF"/>
        <w:autoSpaceDE w:val="0"/>
        <w:autoSpaceDN w:val="0"/>
        <w:adjustRightInd w:val="0"/>
        <w:ind w:firstLine="284"/>
        <w:jc w:val="both"/>
        <w:rPr>
          <w:b/>
          <w:sz w:val="22"/>
          <w:szCs w:val="22"/>
        </w:rPr>
      </w:pPr>
      <w:r w:rsidRPr="00993725">
        <w:rPr>
          <w:b/>
          <w:sz w:val="22"/>
          <w:szCs w:val="22"/>
        </w:rPr>
        <w:t>Заместители председателя:</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rPr>
        <w:t>Буркитбаев М.М. – первый проректор</w:t>
      </w:r>
    </w:p>
    <w:p w:rsidR="00A4537F" w:rsidRPr="00993725" w:rsidRDefault="00A4537F" w:rsidP="00A4537F">
      <w:pPr>
        <w:shd w:val="clear" w:color="auto" w:fill="FFFFFF"/>
        <w:autoSpaceDE w:val="0"/>
        <w:autoSpaceDN w:val="0"/>
        <w:adjustRightInd w:val="0"/>
        <w:ind w:firstLine="284"/>
        <w:jc w:val="both"/>
        <w:rPr>
          <w:bCs/>
          <w:sz w:val="22"/>
          <w:szCs w:val="22"/>
        </w:rPr>
      </w:pPr>
      <w:r w:rsidRPr="00993725">
        <w:rPr>
          <w:sz w:val="22"/>
          <w:szCs w:val="22"/>
        </w:rPr>
        <w:t xml:space="preserve">Рамазанов Т.С. </w:t>
      </w:r>
      <w:r w:rsidRPr="00993725">
        <w:rPr>
          <w:sz w:val="22"/>
          <w:szCs w:val="22"/>
          <w:lang w:val="kk-KZ"/>
        </w:rPr>
        <w:t xml:space="preserve">– </w:t>
      </w:r>
      <w:r w:rsidRPr="00993725">
        <w:rPr>
          <w:bCs/>
          <w:sz w:val="22"/>
          <w:szCs w:val="22"/>
        </w:rPr>
        <w:t>проректор по научно-инновационной деятельности</w:t>
      </w:r>
    </w:p>
    <w:p w:rsidR="00A4537F" w:rsidRPr="00993725" w:rsidRDefault="00A4537F" w:rsidP="00A4537F">
      <w:pPr>
        <w:shd w:val="clear" w:color="auto" w:fill="FFFFFF"/>
        <w:autoSpaceDE w:val="0"/>
        <w:autoSpaceDN w:val="0"/>
        <w:adjustRightInd w:val="0"/>
        <w:ind w:firstLine="284"/>
        <w:jc w:val="both"/>
        <w:rPr>
          <w:b/>
          <w:sz w:val="22"/>
          <w:szCs w:val="22"/>
        </w:rPr>
      </w:pPr>
      <w:r w:rsidRPr="00993725">
        <w:rPr>
          <w:b/>
          <w:sz w:val="22"/>
          <w:szCs w:val="22"/>
        </w:rPr>
        <w:t>Члены организационного комитета:</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Хикметов А.К. – проректор по учебной работе</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rPr>
        <w:t>Джаманбалаева Ш.Е. – проректор по социальному развитию</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lang w:val="kk-KZ"/>
        </w:rPr>
        <w:t xml:space="preserve">Малаев </w:t>
      </w:r>
      <w:r w:rsidRPr="00993725">
        <w:rPr>
          <w:sz w:val="22"/>
          <w:szCs w:val="22"/>
        </w:rPr>
        <w:t>Х.А.</w:t>
      </w:r>
      <w:r w:rsidRPr="00993725">
        <w:rPr>
          <w:sz w:val="22"/>
          <w:szCs w:val="22"/>
          <w:lang w:val="kk-KZ"/>
        </w:rPr>
        <w:t xml:space="preserve"> </w:t>
      </w:r>
      <w:r w:rsidRPr="00993725">
        <w:rPr>
          <w:sz w:val="22"/>
          <w:szCs w:val="22"/>
        </w:rPr>
        <w:t>– проректор по административно-хозяйственной работе</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Мухамбетжанов С.К. – директор Департамента по науке и инно</w:t>
      </w:r>
      <w:r w:rsidRPr="00993725">
        <w:rPr>
          <w:sz w:val="22"/>
          <w:szCs w:val="22"/>
          <w:lang w:val="kk-KZ"/>
        </w:rPr>
        <w:softHyphen/>
        <w:t>вационной деятельности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Жолдыбекова Б.Е. – директор Департамента международного сотрудничества</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Аубакиров А.А. – директор Административного департа</w:t>
      </w:r>
      <w:r w:rsidRPr="00993725">
        <w:rPr>
          <w:sz w:val="22"/>
          <w:szCs w:val="22"/>
          <w:lang w:val="kk-KZ"/>
        </w:rPr>
        <w:softHyphen/>
        <w:t>мента</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Ес</w:t>
      </w:r>
      <w:r w:rsidRPr="00993725">
        <w:rPr>
          <w:sz w:val="22"/>
          <w:szCs w:val="22"/>
        </w:rPr>
        <w:t>имова Ж.Д.</w:t>
      </w:r>
      <w:r w:rsidRPr="00993725">
        <w:rPr>
          <w:sz w:val="22"/>
          <w:szCs w:val="22"/>
          <w:lang w:val="kk-KZ"/>
        </w:rPr>
        <w:t xml:space="preserve"> – директор Департамента по воспитатель</w:t>
      </w:r>
      <w:r w:rsidRPr="00993725">
        <w:rPr>
          <w:sz w:val="22"/>
          <w:szCs w:val="22"/>
          <w:lang w:val="kk-KZ"/>
        </w:rPr>
        <w:softHyphen/>
        <w:t>ной работе</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Кистаубаев Е.Б. – директор Института информационных технологий и инновационного развития</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rPr>
        <w:t>Масалимова А.Р. – декан факультета философии и полито</w:t>
      </w:r>
      <w:r w:rsidRPr="00993725">
        <w:rPr>
          <w:sz w:val="22"/>
          <w:szCs w:val="22"/>
          <w:lang w:val="kk-KZ"/>
        </w:rPr>
        <w:softHyphen/>
      </w:r>
      <w:r w:rsidRPr="00993725">
        <w:rPr>
          <w:sz w:val="22"/>
          <w:szCs w:val="22"/>
        </w:rPr>
        <w:t>логии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Ногайбаева М.С. </w:t>
      </w:r>
      <w:r w:rsidRPr="00993725">
        <w:rPr>
          <w:sz w:val="22"/>
          <w:szCs w:val="22"/>
          <w:lang w:val="kk-KZ"/>
        </w:rPr>
        <w:t>–</w:t>
      </w:r>
      <w:r w:rsidRPr="00993725">
        <w:rPr>
          <w:sz w:val="22"/>
          <w:szCs w:val="22"/>
        </w:rPr>
        <w:t xml:space="preserve"> декан факультета истории, археологии и этнологии</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rPr>
        <w:t xml:space="preserve">Сальников В. Г. </w:t>
      </w:r>
      <w:r w:rsidRPr="00993725">
        <w:rPr>
          <w:sz w:val="22"/>
          <w:szCs w:val="22"/>
          <w:lang w:val="kk-KZ"/>
        </w:rPr>
        <w:t>–</w:t>
      </w:r>
      <w:r w:rsidRPr="00993725">
        <w:rPr>
          <w:sz w:val="22"/>
          <w:szCs w:val="22"/>
        </w:rPr>
        <w:t xml:space="preserve"> декан факультета географии и природо</w:t>
      </w:r>
      <w:r w:rsidRPr="00993725">
        <w:rPr>
          <w:sz w:val="22"/>
          <w:szCs w:val="22"/>
          <w:lang w:val="kk-KZ"/>
        </w:rPr>
        <w:softHyphen/>
      </w:r>
      <w:r w:rsidRPr="00993725">
        <w:rPr>
          <w:sz w:val="22"/>
          <w:szCs w:val="22"/>
        </w:rPr>
        <w:t>пользования</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Заядан Б.К. </w:t>
      </w:r>
      <w:r w:rsidRPr="00993725">
        <w:rPr>
          <w:sz w:val="22"/>
          <w:szCs w:val="22"/>
          <w:lang w:val="kk-KZ"/>
        </w:rPr>
        <w:t>–</w:t>
      </w:r>
      <w:r w:rsidRPr="00993725">
        <w:rPr>
          <w:sz w:val="22"/>
          <w:szCs w:val="22"/>
        </w:rPr>
        <w:t xml:space="preserve"> декан факультета биологии и биотехнологии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Медеубек С.М. </w:t>
      </w:r>
      <w:r w:rsidRPr="00993725">
        <w:rPr>
          <w:sz w:val="22"/>
          <w:szCs w:val="22"/>
          <w:lang w:val="kk-KZ"/>
        </w:rPr>
        <w:t>–</w:t>
      </w:r>
      <w:r w:rsidRPr="00993725">
        <w:rPr>
          <w:sz w:val="22"/>
          <w:szCs w:val="22"/>
        </w:rPr>
        <w:t xml:space="preserve"> декан факультета журналистики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Абдиманулы</w:t>
      </w:r>
      <w:r w:rsidRPr="00993725">
        <w:rPr>
          <w:sz w:val="22"/>
          <w:szCs w:val="22"/>
        </w:rPr>
        <w:t xml:space="preserve"> О</w:t>
      </w:r>
      <w:r w:rsidRPr="00993725">
        <w:rPr>
          <w:sz w:val="22"/>
          <w:szCs w:val="22"/>
          <w:lang w:val="kk-KZ"/>
        </w:rPr>
        <w:t>. –</w:t>
      </w:r>
      <w:r w:rsidRPr="00993725">
        <w:rPr>
          <w:sz w:val="22"/>
          <w:szCs w:val="22"/>
        </w:rPr>
        <w:t xml:space="preserve"> декан факультета</w:t>
      </w:r>
      <w:r w:rsidRPr="00993725">
        <w:rPr>
          <w:bCs/>
          <w:sz w:val="22"/>
          <w:szCs w:val="22"/>
        </w:rPr>
        <w:t xml:space="preserve"> филологии и мировых языков</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Тасибеков Х.С. </w:t>
      </w:r>
      <w:r w:rsidRPr="00993725">
        <w:rPr>
          <w:sz w:val="22"/>
          <w:szCs w:val="22"/>
          <w:lang w:val="kk-KZ"/>
        </w:rPr>
        <w:t xml:space="preserve">– </w:t>
      </w:r>
      <w:r w:rsidRPr="00993725">
        <w:rPr>
          <w:sz w:val="22"/>
          <w:szCs w:val="22"/>
        </w:rPr>
        <w:t>декан факультета химии и химической тех</w:t>
      </w:r>
      <w:r w:rsidRPr="00993725">
        <w:rPr>
          <w:sz w:val="22"/>
          <w:szCs w:val="22"/>
          <w:lang w:val="kk-KZ"/>
        </w:rPr>
        <w:softHyphen/>
      </w:r>
      <w:r w:rsidRPr="00993725">
        <w:rPr>
          <w:sz w:val="22"/>
          <w:szCs w:val="22"/>
        </w:rPr>
        <w:t>нологии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lastRenderedPageBreak/>
        <w:t>Палтөре Ы</w:t>
      </w:r>
      <w:r w:rsidRPr="00993725">
        <w:rPr>
          <w:sz w:val="22"/>
          <w:szCs w:val="22"/>
        </w:rPr>
        <w:t>.</w:t>
      </w:r>
      <w:r w:rsidRPr="00993725">
        <w:rPr>
          <w:sz w:val="22"/>
          <w:szCs w:val="22"/>
          <w:lang w:val="kk-KZ"/>
        </w:rPr>
        <w:t>М</w:t>
      </w:r>
      <w:r w:rsidRPr="00993725">
        <w:rPr>
          <w:sz w:val="22"/>
          <w:szCs w:val="22"/>
        </w:rPr>
        <w:t xml:space="preserve">. </w:t>
      </w:r>
      <w:r w:rsidRPr="00993725">
        <w:rPr>
          <w:sz w:val="22"/>
          <w:szCs w:val="22"/>
          <w:lang w:val="kk-KZ"/>
        </w:rPr>
        <w:t>–</w:t>
      </w:r>
      <w:r w:rsidRPr="00993725">
        <w:rPr>
          <w:sz w:val="22"/>
          <w:szCs w:val="22"/>
        </w:rPr>
        <w:t xml:space="preserve"> декан факультета востоковедения</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Давлетов</w:t>
      </w:r>
      <w:r w:rsidRPr="00993725">
        <w:rPr>
          <w:sz w:val="22"/>
          <w:szCs w:val="22"/>
        </w:rPr>
        <w:t xml:space="preserve"> А.</w:t>
      </w:r>
      <w:r w:rsidRPr="00993725">
        <w:rPr>
          <w:sz w:val="22"/>
          <w:szCs w:val="22"/>
          <w:lang w:val="kk-KZ"/>
        </w:rPr>
        <w:t>Е</w:t>
      </w:r>
      <w:r w:rsidRPr="00993725">
        <w:rPr>
          <w:sz w:val="22"/>
          <w:szCs w:val="22"/>
        </w:rPr>
        <w:t xml:space="preserve">. </w:t>
      </w:r>
      <w:r w:rsidRPr="00993725">
        <w:rPr>
          <w:sz w:val="22"/>
          <w:szCs w:val="22"/>
          <w:lang w:val="kk-KZ"/>
        </w:rPr>
        <w:t>–</w:t>
      </w:r>
      <w:r w:rsidRPr="00993725">
        <w:rPr>
          <w:sz w:val="22"/>
          <w:szCs w:val="22"/>
        </w:rPr>
        <w:t xml:space="preserve"> декан физико-технического факультета</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Байдельдинов Д.Л. </w:t>
      </w:r>
      <w:r w:rsidRPr="00993725">
        <w:rPr>
          <w:sz w:val="22"/>
          <w:szCs w:val="22"/>
          <w:lang w:val="kk-KZ"/>
        </w:rPr>
        <w:t xml:space="preserve">– </w:t>
      </w:r>
      <w:r w:rsidRPr="00993725">
        <w:rPr>
          <w:sz w:val="22"/>
          <w:szCs w:val="22"/>
        </w:rPr>
        <w:t>декан юридического факультета</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Айдарбаев С.Ж. </w:t>
      </w:r>
      <w:r w:rsidRPr="00993725">
        <w:rPr>
          <w:sz w:val="22"/>
          <w:szCs w:val="22"/>
          <w:lang w:val="kk-KZ"/>
        </w:rPr>
        <w:t>–</w:t>
      </w:r>
      <w:r w:rsidRPr="00993725">
        <w:rPr>
          <w:sz w:val="22"/>
          <w:szCs w:val="22"/>
        </w:rPr>
        <w:t xml:space="preserve"> декан факультета международных отно</w:t>
      </w:r>
      <w:r w:rsidRPr="00993725">
        <w:rPr>
          <w:sz w:val="22"/>
          <w:szCs w:val="22"/>
          <w:lang w:val="kk-KZ"/>
        </w:rPr>
        <w:softHyphen/>
      </w:r>
      <w:r w:rsidRPr="00993725">
        <w:rPr>
          <w:sz w:val="22"/>
          <w:szCs w:val="22"/>
        </w:rPr>
        <w:t>шений</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Сагиева Р.К. </w:t>
      </w:r>
      <w:r w:rsidRPr="00993725">
        <w:rPr>
          <w:sz w:val="22"/>
          <w:szCs w:val="22"/>
          <w:lang w:val="kk-KZ"/>
        </w:rPr>
        <w:t>–</w:t>
      </w:r>
      <w:r w:rsidRPr="00993725">
        <w:rPr>
          <w:sz w:val="22"/>
          <w:szCs w:val="22"/>
        </w:rPr>
        <w:t xml:space="preserve"> декан Высшей школы экономики и бизнеса</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Жакебаев Д</w:t>
      </w:r>
      <w:r w:rsidRPr="00993725">
        <w:rPr>
          <w:sz w:val="22"/>
          <w:szCs w:val="22"/>
        </w:rPr>
        <w:t xml:space="preserve">.Б. </w:t>
      </w:r>
      <w:r w:rsidRPr="00993725">
        <w:rPr>
          <w:sz w:val="22"/>
          <w:szCs w:val="22"/>
          <w:lang w:val="kk-KZ"/>
        </w:rPr>
        <w:t>–</w:t>
      </w:r>
      <w:r w:rsidRPr="00993725">
        <w:rPr>
          <w:sz w:val="22"/>
          <w:szCs w:val="22"/>
        </w:rPr>
        <w:t xml:space="preserve"> декан механико-математического фа</w:t>
      </w:r>
      <w:r w:rsidRPr="00993725">
        <w:rPr>
          <w:sz w:val="22"/>
          <w:szCs w:val="22"/>
          <w:lang w:val="kk-KZ"/>
        </w:rPr>
        <w:softHyphen/>
      </w:r>
      <w:r w:rsidRPr="00993725">
        <w:rPr>
          <w:sz w:val="22"/>
          <w:szCs w:val="22"/>
          <w:lang w:val="kk-KZ"/>
        </w:rPr>
        <w:softHyphen/>
      </w:r>
      <w:r w:rsidRPr="00993725">
        <w:rPr>
          <w:sz w:val="22"/>
          <w:szCs w:val="22"/>
        </w:rPr>
        <w:t>куль</w:t>
      </w:r>
      <w:r w:rsidRPr="00993725">
        <w:rPr>
          <w:sz w:val="22"/>
          <w:szCs w:val="22"/>
          <w:lang w:val="kk-KZ"/>
        </w:rPr>
        <w:softHyphen/>
      </w:r>
      <w:r w:rsidRPr="00993725">
        <w:rPr>
          <w:sz w:val="22"/>
          <w:szCs w:val="22"/>
        </w:rPr>
        <w:t>тета</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rPr>
        <w:t>Тукеев У.А.</w:t>
      </w:r>
      <w:r w:rsidRPr="00993725">
        <w:rPr>
          <w:sz w:val="22"/>
          <w:szCs w:val="22"/>
          <w:lang w:val="kk-KZ"/>
        </w:rPr>
        <w:t xml:space="preserve"> –</w:t>
      </w:r>
      <w:r w:rsidRPr="00993725">
        <w:rPr>
          <w:sz w:val="22"/>
          <w:szCs w:val="22"/>
        </w:rPr>
        <w:t xml:space="preserve"> </w:t>
      </w:r>
      <w:r>
        <w:rPr>
          <w:sz w:val="22"/>
          <w:szCs w:val="22"/>
          <w:lang w:val="kk-KZ"/>
        </w:rPr>
        <w:t>декан</w:t>
      </w:r>
      <w:r w:rsidRPr="00993725">
        <w:rPr>
          <w:sz w:val="22"/>
          <w:szCs w:val="22"/>
          <w:lang w:val="kk-KZ"/>
        </w:rPr>
        <w:t xml:space="preserve"> факультета информационных технологий</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 xml:space="preserve">Жаппасов Ж.Е. </w:t>
      </w:r>
      <w:r w:rsidRPr="00993725">
        <w:rPr>
          <w:sz w:val="22"/>
          <w:szCs w:val="22"/>
          <w:lang w:val="kk-KZ"/>
        </w:rPr>
        <w:t>–</w:t>
      </w:r>
      <w:r w:rsidRPr="00993725">
        <w:rPr>
          <w:sz w:val="22"/>
          <w:szCs w:val="22"/>
        </w:rPr>
        <w:t xml:space="preserve"> декан факультета довузовского образования</w:t>
      </w:r>
    </w:p>
    <w:p w:rsidR="00A4537F" w:rsidRDefault="00A4537F" w:rsidP="00A4537F">
      <w:pPr>
        <w:shd w:val="clear" w:color="auto" w:fill="FFFFFF"/>
        <w:autoSpaceDE w:val="0"/>
        <w:autoSpaceDN w:val="0"/>
        <w:adjustRightInd w:val="0"/>
        <w:ind w:firstLine="284"/>
        <w:jc w:val="both"/>
        <w:rPr>
          <w:sz w:val="22"/>
          <w:szCs w:val="22"/>
        </w:rPr>
      </w:pPr>
      <w:r w:rsidRPr="00993725">
        <w:rPr>
          <w:sz w:val="22"/>
          <w:szCs w:val="22"/>
        </w:rPr>
        <w:t>Калматаева Ж</w:t>
      </w:r>
      <w:r w:rsidRPr="00993725">
        <w:rPr>
          <w:sz w:val="22"/>
          <w:szCs w:val="22"/>
          <w:lang w:val="kk-KZ"/>
        </w:rPr>
        <w:t>.</w:t>
      </w:r>
      <w:r w:rsidRPr="00993725">
        <w:rPr>
          <w:sz w:val="22"/>
          <w:szCs w:val="22"/>
        </w:rPr>
        <w:t>А</w:t>
      </w:r>
      <w:r w:rsidRPr="00993725">
        <w:rPr>
          <w:sz w:val="22"/>
          <w:szCs w:val="22"/>
          <w:lang w:val="kk-KZ"/>
        </w:rPr>
        <w:t xml:space="preserve">. – </w:t>
      </w:r>
      <w:r w:rsidRPr="00993725">
        <w:rPr>
          <w:sz w:val="22"/>
          <w:szCs w:val="22"/>
        </w:rPr>
        <w:t xml:space="preserve">декан </w:t>
      </w:r>
      <w:r w:rsidRPr="00642B88">
        <w:rPr>
          <w:sz w:val="22"/>
          <w:szCs w:val="22"/>
        </w:rPr>
        <w:t>факультет</w:t>
      </w:r>
      <w:r>
        <w:rPr>
          <w:sz w:val="22"/>
          <w:szCs w:val="22"/>
          <w:lang w:val="kk-KZ"/>
        </w:rPr>
        <w:t>а</w:t>
      </w:r>
      <w:r w:rsidRPr="00642B88">
        <w:rPr>
          <w:sz w:val="22"/>
          <w:szCs w:val="22"/>
        </w:rPr>
        <w:t xml:space="preserve"> медицины и здравоохранения </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Алтаев Ж.А. – директор</w:t>
      </w:r>
      <w:r w:rsidRPr="00993725">
        <w:rPr>
          <w:sz w:val="22"/>
          <w:szCs w:val="22"/>
        </w:rPr>
        <w:t xml:space="preserve"> Центра </w:t>
      </w:r>
      <w:r w:rsidRPr="00993725">
        <w:rPr>
          <w:sz w:val="22"/>
          <w:szCs w:val="22"/>
          <w:lang w:val="kk-KZ"/>
        </w:rPr>
        <w:t>аль-Фараби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 xml:space="preserve">Мейрбаев Б.Б. – зам. декана по НИР и МС </w:t>
      </w:r>
      <w:r w:rsidRPr="00993725">
        <w:rPr>
          <w:sz w:val="22"/>
          <w:szCs w:val="22"/>
        </w:rPr>
        <w:t>факультета философии и политологии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Смагулов К.Е. – начальник управления науки и публи</w:t>
      </w:r>
      <w:r w:rsidRPr="00993725">
        <w:rPr>
          <w:sz w:val="22"/>
          <w:szCs w:val="22"/>
          <w:lang w:val="kk-KZ"/>
        </w:rPr>
        <w:softHyphen/>
        <w:t>кационной активности</w:t>
      </w:r>
    </w:p>
    <w:p w:rsidR="00A4537F" w:rsidRPr="00993725" w:rsidRDefault="00A4537F" w:rsidP="00A4537F">
      <w:pPr>
        <w:shd w:val="clear" w:color="auto" w:fill="FFFFFF"/>
        <w:autoSpaceDE w:val="0"/>
        <w:autoSpaceDN w:val="0"/>
        <w:adjustRightInd w:val="0"/>
        <w:ind w:firstLine="284"/>
        <w:jc w:val="both"/>
        <w:rPr>
          <w:sz w:val="22"/>
          <w:szCs w:val="22"/>
        </w:rPr>
      </w:pPr>
      <w:r w:rsidRPr="00993725">
        <w:rPr>
          <w:sz w:val="22"/>
          <w:szCs w:val="22"/>
        </w:rPr>
        <w:t>Ахметова А.Б.</w:t>
      </w:r>
      <w:r w:rsidRPr="00993725">
        <w:rPr>
          <w:sz w:val="22"/>
          <w:szCs w:val="22"/>
          <w:lang w:val="kk-KZ"/>
        </w:rPr>
        <w:t xml:space="preserve"> – начальник управления инноваций и интеллектуальной собственности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rPr>
        <w:t>Кудайбергенова Р.Е.</w:t>
      </w:r>
      <w:r w:rsidRPr="00993725">
        <w:rPr>
          <w:sz w:val="22"/>
          <w:szCs w:val="22"/>
          <w:lang w:val="kk-KZ"/>
        </w:rPr>
        <w:t xml:space="preserve"> – начальник управления подготовки и аттестации научных кадров </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Алиев Ш.Ш. – старший преподаватель КазНУ имени аль-Фараби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Слямова Э.С. – ведущий специалист управления науки и публикационной активности</w:t>
      </w:r>
    </w:p>
    <w:p w:rsidR="00A4537F" w:rsidRPr="00993725" w:rsidRDefault="00A4537F" w:rsidP="00A4537F">
      <w:pPr>
        <w:shd w:val="clear" w:color="auto" w:fill="FFFFFF"/>
        <w:autoSpaceDE w:val="0"/>
        <w:autoSpaceDN w:val="0"/>
        <w:adjustRightInd w:val="0"/>
        <w:ind w:firstLine="284"/>
        <w:jc w:val="both"/>
        <w:rPr>
          <w:sz w:val="22"/>
          <w:szCs w:val="22"/>
          <w:lang w:val="kk-KZ"/>
        </w:rPr>
      </w:pPr>
      <w:r w:rsidRPr="00993725">
        <w:rPr>
          <w:sz w:val="22"/>
          <w:szCs w:val="22"/>
          <w:lang w:val="kk-KZ"/>
        </w:rPr>
        <w:t>Узакбай С. – ведущий специалист управления науки и публикационной активности</w:t>
      </w: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993725" w:rsidRDefault="00A4537F" w:rsidP="00A4537F">
      <w:pPr>
        <w:spacing w:line="235" w:lineRule="auto"/>
        <w:jc w:val="center"/>
        <w:rPr>
          <w:b/>
          <w:sz w:val="22"/>
          <w:szCs w:val="22"/>
          <w:lang w:val="kk-KZ"/>
        </w:rPr>
      </w:pPr>
    </w:p>
    <w:p w:rsidR="00A4537F" w:rsidRPr="000D26F4" w:rsidRDefault="00A4537F" w:rsidP="00A4537F">
      <w:pPr>
        <w:rPr>
          <w:b/>
          <w:sz w:val="22"/>
          <w:szCs w:val="22"/>
        </w:rPr>
      </w:pPr>
      <w:r w:rsidRPr="000D26F4">
        <w:rPr>
          <w:b/>
          <w:sz w:val="22"/>
          <w:szCs w:val="22"/>
        </w:rPr>
        <w:br w:type="page"/>
      </w:r>
    </w:p>
    <w:p w:rsidR="00A4537F" w:rsidRPr="00993725" w:rsidRDefault="00A4537F" w:rsidP="00A4537F">
      <w:pPr>
        <w:spacing w:line="235" w:lineRule="auto"/>
        <w:jc w:val="center"/>
        <w:rPr>
          <w:b/>
          <w:sz w:val="22"/>
          <w:szCs w:val="22"/>
        </w:rPr>
      </w:pPr>
      <w:r w:rsidRPr="00993725">
        <w:rPr>
          <w:b/>
          <w:sz w:val="22"/>
          <w:szCs w:val="22"/>
          <w:lang w:val="en-US"/>
        </w:rPr>
        <w:lastRenderedPageBreak/>
        <w:t>V</w:t>
      </w:r>
      <w:r w:rsidRPr="00993725">
        <w:rPr>
          <w:b/>
          <w:sz w:val="22"/>
          <w:szCs w:val="22"/>
          <w:lang w:val="kk-KZ"/>
        </w:rPr>
        <w:t>І</w:t>
      </w:r>
      <w:r w:rsidRPr="00993725">
        <w:rPr>
          <w:b/>
          <w:sz w:val="22"/>
          <w:szCs w:val="22"/>
        </w:rPr>
        <w:t xml:space="preserve"> МЕЖДУНАРОДНЫЕ ФАРАБИЕВСКИЕ ЧТЕНИЯ</w:t>
      </w:r>
    </w:p>
    <w:p w:rsidR="00A4537F" w:rsidRPr="00993725" w:rsidRDefault="00A4537F" w:rsidP="00A4537F">
      <w:pPr>
        <w:spacing w:line="235" w:lineRule="auto"/>
        <w:jc w:val="center"/>
        <w:rPr>
          <w:sz w:val="22"/>
          <w:szCs w:val="22"/>
        </w:rPr>
      </w:pPr>
      <w:r w:rsidRPr="00993725">
        <w:rPr>
          <w:sz w:val="22"/>
          <w:szCs w:val="22"/>
        </w:rPr>
        <w:t>2-12 апреля 2019 г.</w:t>
      </w:r>
    </w:p>
    <w:p w:rsidR="00A4537F" w:rsidRPr="00993725" w:rsidRDefault="00A4537F" w:rsidP="00A4537F">
      <w:pPr>
        <w:spacing w:line="235" w:lineRule="auto"/>
        <w:ind w:firstLine="284"/>
        <w:jc w:val="both"/>
        <w:rPr>
          <w:sz w:val="22"/>
          <w:szCs w:val="22"/>
        </w:rPr>
      </w:pPr>
    </w:p>
    <w:p w:rsidR="00A4537F" w:rsidRPr="00993725" w:rsidRDefault="00A4537F" w:rsidP="00A4537F">
      <w:pPr>
        <w:spacing w:line="235" w:lineRule="auto"/>
        <w:ind w:firstLine="284"/>
        <w:jc w:val="both"/>
        <w:rPr>
          <w:sz w:val="22"/>
          <w:szCs w:val="22"/>
        </w:rPr>
      </w:pPr>
      <w:r w:rsidRPr="00993725">
        <w:rPr>
          <w:i/>
          <w:sz w:val="22"/>
          <w:szCs w:val="22"/>
        </w:rPr>
        <w:t>Регламент выступления</w:t>
      </w:r>
      <w:r w:rsidRPr="00993725">
        <w:rPr>
          <w:sz w:val="22"/>
          <w:szCs w:val="22"/>
        </w:rPr>
        <w:t xml:space="preserve"> для пленарных докладов 10 мин., секционных – 5-7 мин.</w:t>
      </w:r>
    </w:p>
    <w:p w:rsidR="00A4537F" w:rsidRPr="00993725" w:rsidRDefault="00A4537F" w:rsidP="00A4537F">
      <w:pPr>
        <w:spacing w:line="235" w:lineRule="auto"/>
        <w:ind w:firstLine="284"/>
        <w:jc w:val="both"/>
        <w:rPr>
          <w:sz w:val="22"/>
          <w:szCs w:val="22"/>
        </w:rPr>
      </w:pPr>
      <w:r w:rsidRPr="00993725">
        <w:rPr>
          <w:i/>
          <w:sz w:val="22"/>
          <w:szCs w:val="22"/>
        </w:rPr>
        <w:t>Рабочие языки</w:t>
      </w:r>
      <w:r w:rsidRPr="00993725">
        <w:rPr>
          <w:sz w:val="22"/>
          <w:szCs w:val="22"/>
        </w:rPr>
        <w:t>: казахский, русский, английский.</w:t>
      </w:r>
    </w:p>
    <w:p w:rsidR="00A4537F" w:rsidRPr="00993725" w:rsidRDefault="00A4537F" w:rsidP="00A4537F">
      <w:pPr>
        <w:spacing w:line="235" w:lineRule="auto"/>
        <w:ind w:firstLine="284"/>
        <w:jc w:val="both"/>
        <w:rPr>
          <w:sz w:val="22"/>
          <w:szCs w:val="22"/>
        </w:rPr>
      </w:pPr>
    </w:p>
    <w:tbl>
      <w:tblPr>
        <w:tblW w:w="0" w:type="auto"/>
        <w:tblInd w:w="108" w:type="dxa"/>
        <w:tblLook w:val="04A0" w:firstRow="1" w:lastRow="0" w:firstColumn="1" w:lastColumn="0" w:noHBand="0" w:noVBand="1"/>
      </w:tblPr>
      <w:tblGrid>
        <w:gridCol w:w="1213"/>
        <w:gridCol w:w="4803"/>
      </w:tblGrid>
      <w:tr w:rsidR="00A4537F" w:rsidRPr="00993725" w:rsidTr="0073046C">
        <w:tc>
          <w:tcPr>
            <w:tcW w:w="1213" w:type="dxa"/>
          </w:tcPr>
          <w:p w:rsidR="00A4537F" w:rsidRPr="00993725" w:rsidRDefault="00A4537F" w:rsidP="0073046C">
            <w:pPr>
              <w:spacing w:line="235" w:lineRule="auto"/>
              <w:jc w:val="both"/>
              <w:rPr>
                <w:b/>
                <w:sz w:val="22"/>
                <w:szCs w:val="22"/>
                <w:lang w:val="en-US"/>
              </w:rPr>
            </w:pPr>
            <w:r w:rsidRPr="00993725">
              <w:rPr>
                <w:b/>
                <w:sz w:val="22"/>
                <w:szCs w:val="22"/>
              </w:rPr>
              <w:t>2-3</w:t>
            </w:r>
            <w:r w:rsidRPr="00993725">
              <w:rPr>
                <w:b/>
                <w:sz w:val="22"/>
                <w:szCs w:val="22"/>
                <w:lang w:val="kk-KZ"/>
              </w:rPr>
              <w:t xml:space="preserve"> апреля</w:t>
            </w:r>
          </w:p>
        </w:tc>
        <w:tc>
          <w:tcPr>
            <w:tcW w:w="4803" w:type="dxa"/>
          </w:tcPr>
          <w:p w:rsidR="00A4537F" w:rsidRPr="00993725" w:rsidRDefault="00A4537F" w:rsidP="0073046C">
            <w:pPr>
              <w:spacing w:line="235" w:lineRule="auto"/>
              <w:jc w:val="both"/>
              <w:rPr>
                <w:b/>
                <w:sz w:val="22"/>
                <w:szCs w:val="22"/>
                <w:lang w:val="kk-KZ"/>
              </w:rPr>
            </w:pPr>
            <w:r w:rsidRPr="00993725">
              <w:rPr>
                <w:b/>
                <w:sz w:val="22"/>
                <w:szCs w:val="22"/>
                <w:lang w:val="kk-KZ"/>
              </w:rPr>
              <w:t>Открытие VІ Международных Фарабиевских чтений</w:t>
            </w:r>
          </w:p>
          <w:p w:rsidR="00A4537F" w:rsidRPr="00993725" w:rsidRDefault="00A4537F" w:rsidP="0073046C">
            <w:pPr>
              <w:spacing w:line="235" w:lineRule="auto"/>
              <w:jc w:val="both"/>
              <w:rPr>
                <w:sz w:val="22"/>
                <w:szCs w:val="22"/>
                <w:lang w:val="kk-KZ"/>
              </w:rPr>
            </w:pPr>
            <w:r w:rsidRPr="00993725">
              <w:rPr>
                <w:sz w:val="22"/>
                <w:szCs w:val="22"/>
                <w:lang w:val="kk-KZ"/>
              </w:rPr>
              <w:t xml:space="preserve">Международный Фараби Форум </w:t>
            </w:r>
            <w:r w:rsidRPr="00993725">
              <w:rPr>
                <w:b/>
                <w:sz w:val="22"/>
                <w:szCs w:val="22"/>
                <w:lang w:val="kk-KZ"/>
              </w:rPr>
              <w:t>«Аль-Фараби и Современность»</w:t>
            </w:r>
          </w:p>
        </w:tc>
      </w:tr>
      <w:tr w:rsidR="00A4537F" w:rsidRPr="00993725" w:rsidTr="0073046C">
        <w:tc>
          <w:tcPr>
            <w:tcW w:w="1213" w:type="dxa"/>
          </w:tcPr>
          <w:p w:rsidR="00A4537F" w:rsidRPr="00993725" w:rsidRDefault="00A4537F" w:rsidP="0073046C">
            <w:pPr>
              <w:spacing w:line="235" w:lineRule="auto"/>
              <w:jc w:val="both"/>
              <w:rPr>
                <w:b/>
                <w:sz w:val="22"/>
                <w:szCs w:val="22"/>
              </w:rPr>
            </w:pPr>
          </w:p>
        </w:tc>
        <w:tc>
          <w:tcPr>
            <w:tcW w:w="4803" w:type="dxa"/>
          </w:tcPr>
          <w:p w:rsidR="00A4537F" w:rsidRPr="00993725" w:rsidRDefault="00A4537F" w:rsidP="0073046C">
            <w:pPr>
              <w:spacing w:line="235" w:lineRule="auto"/>
              <w:jc w:val="both"/>
              <w:rPr>
                <w:b/>
                <w:sz w:val="22"/>
                <w:szCs w:val="22"/>
                <w:lang w:val="kk-KZ"/>
              </w:rPr>
            </w:pPr>
          </w:p>
        </w:tc>
      </w:tr>
      <w:tr w:rsidR="00A4537F" w:rsidRPr="00993725" w:rsidTr="0073046C">
        <w:tc>
          <w:tcPr>
            <w:tcW w:w="1213" w:type="dxa"/>
          </w:tcPr>
          <w:p w:rsidR="00A4537F" w:rsidRPr="00993725" w:rsidRDefault="00A4537F" w:rsidP="0073046C">
            <w:pPr>
              <w:spacing w:line="235" w:lineRule="auto"/>
              <w:jc w:val="both"/>
              <w:rPr>
                <w:b/>
                <w:sz w:val="22"/>
                <w:szCs w:val="22"/>
              </w:rPr>
            </w:pPr>
            <w:r w:rsidRPr="00993725">
              <w:rPr>
                <w:b/>
                <w:sz w:val="22"/>
                <w:szCs w:val="22"/>
              </w:rPr>
              <w:t>3 апреля</w:t>
            </w:r>
          </w:p>
        </w:tc>
        <w:tc>
          <w:tcPr>
            <w:tcW w:w="4803" w:type="dxa"/>
          </w:tcPr>
          <w:p w:rsidR="00A4537F" w:rsidRPr="00993725" w:rsidRDefault="00A4537F" w:rsidP="0073046C">
            <w:pPr>
              <w:shd w:val="clear" w:color="auto" w:fill="FFFFFF"/>
              <w:jc w:val="both"/>
              <w:rPr>
                <w:b/>
                <w:sz w:val="22"/>
                <w:szCs w:val="22"/>
                <w:lang w:val="kk-KZ"/>
              </w:rPr>
            </w:pPr>
            <w:r w:rsidRPr="00993725">
              <w:rPr>
                <w:sz w:val="22"/>
                <w:szCs w:val="22"/>
              </w:rPr>
              <w:t xml:space="preserve">Международная научно-практическая конференция </w:t>
            </w:r>
            <w:r w:rsidRPr="00993725">
              <w:rPr>
                <w:b/>
                <w:sz w:val="22"/>
                <w:szCs w:val="22"/>
              </w:rPr>
              <w:t>«Духовное наследие аль-Фараби и современный Восток»</w:t>
            </w:r>
          </w:p>
        </w:tc>
      </w:tr>
      <w:tr w:rsidR="00A4537F" w:rsidRPr="00993725" w:rsidTr="0073046C">
        <w:tc>
          <w:tcPr>
            <w:tcW w:w="1213" w:type="dxa"/>
          </w:tcPr>
          <w:p w:rsidR="00A4537F" w:rsidRPr="00993725" w:rsidRDefault="00A4537F" w:rsidP="0073046C">
            <w:pPr>
              <w:spacing w:line="235" w:lineRule="auto"/>
              <w:jc w:val="both"/>
              <w:rPr>
                <w:b/>
                <w:sz w:val="22"/>
                <w:szCs w:val="22"/>
              </w:rPr>
            </w:pPr>
          </w:p>
        </w:tc>
        <w:tc>
          <w:tcPr>
            <w:tcW w:w="4803" w:type="dxa"/>
          </w:tcPr>
          <w:p w:rsidR="00A4537F" w:rsidRPr="00993725" w:rsidRDefault="00A4537F" w:rsidP="0073046C">
            <w:pPr>
              <w:spacing w:line="235" w:lineRule="auto"/>
              <w:jc w:val="both"/>
              <w:rPr>
                <w:b/>
                <w:sz w:val="22"/>
                <w:szCs w:val="22"/>
                <w:lang w:val="kk-KZ"/>
              </w:rPr>
            </w:pP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r w:rsidRPr="00993725">
              <w:rPr>
                <w:b/>
                <w:sz w:val="22"/>
                <w:szCs w:val="22"/>
              </w:rPr>
              <w:t>4-</w:t>
            </w:r>
            <w:r w:rsidRPr="00993725">
              <w:rPr>
                <w:b/>
                <w:sz w:val="22"/>
                <w:szCs w:val="22"/>
                <w:lang w:val="en-US"/>
              </w:rPr>
              <w:t>6</w:t>
            </w:r>
            <w:r w:rsidRPr="00993725">
              <w:rPr>
                <w:b/>
                <w:sz w:val="22"/>
                <w:szCs w:val="22"/>
                <w:lang w:val="kk-KZ"/>
              </w:rPr>
              <w:t xml:space="preserve"> апреля</w:t>
            </w:r>
          </w:p>
        </w:tc>
        <w:tc>
          <w:tcPr>
            <w:tcW w:w="4803" w:type="dxa"/>
          </w:tcPr>
          <w:p w:rsidR="00A4537F" w:rsidRPr="00993725" w:rsidRDefault="00A4537F" w:rsidP="0073046C">
            <w:pPr>
              <w:jc w:val="both"/>
              <w:rPr>
                <w:b/>
                <w:sz w:val="22"/>
                <w:szCs w:val="22"/>
                <w:lang w:val="kk-KZ"/>
              </w:rPr>
            </w:pPr>
            <w:r w:rsidRPr="00993725">
              <w:rPr>
                <w:sz w:val="22"/>
                <w:szCs w:val="22"/>
                <w:lang w:val="kk-KZ"/>
              </w:rPr>
              <w:t>Международная научно-практическая конференция</w:t>
            </w:r>
            <w:r w:rsidRPr="00993725">
              <w:rPr>
                <w:b/>
                <w:sz w:val="22"/>
                <w:szCs w:val="22"/>
                <w:lang w:val="kk-KZ"/>
              </w:rPr>
              <w:t xml:space="preserve"> «Ботайская культура и другие энеолитические памятники Центральной Азии», в рамках статьи Главы государства «Семь граней Великой степи»</w:t>
            </w: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p>
        </w:tc>
        <w:tc>
          <w:tcPr>
            <w:tcW w:w="4803" w:type="dxa"/>
          </w:tcPr>
          <w:p w:rsidR="00A4537F" w:rsidRPr="00993725" w:rsidRDefault="00A4537F" w:rsidP="0073046C">
            <w:pPr>
              <w:spacing w:line="235" w:lineRule="auto"/>
              <w:jc w:val="both"/>
              <w:rPr>
                <w:b/>
                <w:sz w:val="22"/>
                <w:szCs w:val="22"/>
                <w:lang w:val="kk-KZ"/>
              </w:rPr>
            </w:pP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r w:rsidRPr="00993725">
              <w:rPr>
                <w:b/>
                <w:sz w:val="22"/>
                <w:szCs w:val="22"/>
              </w:rPr>
              <w:t>5-</w:t>
            </w:r>
            <w:r w:rsidRPr="00993725">
              <w:rPr>
                <w:b/>
                <w:sz w:val="22"/>
                <w:szCs w:val="22"/>
                <w:lang w:val="en-US"/>
              </w:rPr>
              <w:t>6</w:t>
            </w:r>
            <w:r w:rsidRPr="00993725">
              <w:rPr>
                <w:b/>
                <w:sz w:val="22"/>
                <w:szCs w:val="22"/>
                <w:lang w:val="kk-KZ"/>
              </w:rPr>
              <w:t xml:space="preserve"> апреля</w:t>
            </w:r>
          </w:p>
        </w:tc>
        <w:tc>
          <w:tcPr>
            <w:tcW w:w="4803" w:type="dxa"/>
          </w:tcPr>
          <w:p w:rsidR="00A4537F" w:rsidRPr="00993725" w:rsidRDefault="00A4537F" w:rsidP="0073046C">
            <w:pPr>
              <w:contextualSpacing/>
              <w:jc w:val="both"/>
              <w:rPr>
                <w:b/>
                <w:sz w:val="22"/>
                <w:szCs w:val="22"/>
              </w:rPr>
            </w:pPr>
            <w:r w:rsidRPr="00993725">
              <w:rPr>
                <w:sz w:val="22"/>
                <w:szCs w:val="22"/>
                <w:lang w:val="kk-KZ"/>
              </w:rPr>
              <w:t xml:space="preserve">Международная научно-практическая конференция </w:t>
            </w:r>
            <w:r w:rsidRPr="00993725">
              <w:rPr>
                <w:b/>
                <w:color w:val="000000" w:themeColor="text1"/>
                <w:sz w:val="22"/>
                <w:szCs w:val="22"/>
                <w:lang w:val="x-none"/>
              </w:rPr>
              <w:t>«</w:t>
            </w:r>
            <w:r w:rsidRPr="00993725">
              <w:rPr>
                <w:b/>
                <w:sz w:val="22"/>
                <w:szCs w:val="22"/>
                <w:lang w:val="x-none"/>
              </w:rPr>
              <w:t>Переводческий мир аль-Фараби и трансформация межкультурных исследований в аспекте изучения иностранных языков»</w:t>
            </w: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p>
        </w:tc>
        <w:tc>
          <w:tcPr>
            <w:tcW w:w="4803" w:type="dxa"/>
          </w:tcPr>
          <w:p w:rsidR="00A4537F" w:rsidRPr="00993725" w:rsidRDefault="00A4537F" w:rsidP="0073046C">
            <w:pPr>
              <w:spacing w:line="235" w:lineRule="auto"/>
              <w:jc w:val="both"/>
              <w:rPr>
                <w:b/>
                <w:sz w:val="22"/>
                <w:szCs w:val="22"/>
                <w:lang w:val="kk-KZ"/>
              </w:rPr>
            </w:pP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r w:rsidRPr="00993725">
              <w:rPr>
                <w:b/>
                <w:sz w:val="22"/>
                <w:szCs w:val="22"/>
              </w:rPr>
              <w:t>5-6</w:t>
            </w:r>
            <w:r w:rsidRPr="00993725">
              <w:rPr>
                <w:b/>
                <w:sz w:val="22"/>
                <w:szCs w:val="22"/>
                <w:lang w:val="kk-KZ"/>
              </w:rPr>
              <w:t xml:space="preserve"> апреля</w:t>
            </w:r>
          </w:p>
        </w:tc>
        <w:tc>
          <w:tcPr>
            <w:tcW w:w="4803" w:type="dxa"/>
          </w:tcPr>
          <w:p w:rsidR="00A4537F" w:rsidRPr="00993725" w:rsidRDefault="00A4537F" w:rsidP="0073046C">
            <w:pPr>
              <w:spacing w:line="235" w:lineRule="auto"/>
              <w:jc w:val="both"/>
              <w:rPr>
                <w:b/>
                <w:sz w:val="22"/>
                <w:szCs w:val="22"/>
                <w:lang w:val="kk-KZ"/>
              </w:rPr>
            </w:pPr>
            <w:r w:rsidRPr="00993725">
              <w:rPr>
                <w:b/>
                <w:sz w:val="22"/>
                <w:szCs w:val="22"/>
              </w:rPr>
              <w:t>1–й Международный Конгресс по лабораторной медицине: «Лабораторная диагностика в клинической медицине: традиции и новации»</w:t>
            </w:r>
          </w:p>
        </w:tc>
      </w:tr>
      <w:tr w:rsidR="00A4537F" w:rsidRPr="00993725" w:rsidTr="0073046C">
        <w:trPr>
          <w:trHeight w:val="42"/>
        </w:trPr>
        <w:tc>
          <w:tcPr>
            <w:tcW w:w="1213" w:type="dxa"/>
          </w:tcPr>
          <w:p w:rsidR="00A4537F" w:rsidRPr="00993725" w:rsidRDefault="00A4537F" w:rsidP="0073046C">
            <w:pPr>
              <w:spacing w:line="235" w:lineRule="auto"/>
              <w:jc w:val="both"/>
              <w:rPr>
                <w:b/>
                <w:sz w:val="22"/>
                <w:szCs w:val="22"/>
                <w:lang w:val="kk-KZ"/>
              </w:rPr>
            </w:pPr>
          </w:p>
        </w:tc>
        <w:tc>
          <w:tcPr>
            <w:tcW w:w="4803" w:type="dxa"/>
          </w:tcPr>
          <w:p w:rsidR="00A4537F" w:rsidRPr="00993725" w:rsidRDefault="00A4537F" w:rsidP="0073046C">
            <w:pPr>
              <w:spacing w:line="235" w:lineRule="auto"/>
              <w:jc w:val="both"/>
              <w:rPr>
                <w:b/>
                <w:sz w:val="22"/>
                <w:szCs w:val="22"/>
                <w:lang w:val="kk-KZ"/>
              </w:rPr>
            </w:pP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r w:rsidRPr="00993725">
              <w:rPr>
                <w:b/>
                <w:sz w:val="22"/>
                <w:szCs w:val="22"/>
              </w:rPr>
              <w:t>9-10</w:t>
            </w:r>
            <w:r w:rsidRPr="00993725">
              <w:rPr>
                <w:b/>
                <w:sz w:val="22"/>
                <w:szCs w:val="22"/>
                <w:lang w:val="kk-KZ"/>
              </w:rPr>
              <w:t xml:space="preserve"> апреля</w:t>
            </w:r>
          </w:p>
        </w:tc>
        <w:tc>
          <w:tcPr>
            <w:tcW w:w="4803" w:type="dxa"/>
          </w:tcPr>
          <w:p w:rsidR="00A4537F" w:rsidRPr="00993725" w:rsidRDefault="00A4537F" w:rsidP="0073046C">
            <w:pPr>
              <w:shd w:val="clear" w:color="auto" w:fill="FFFFFF"/>
              <w:jc w:val="both"/>
              <w:rPr>
                <w:b/>
                <w:sz w:val="22"/>
                <w:szCs w:val="22"/>
              </w:rPr>
            </w:pPr>
            <w:r w:rsidRPr="00993725">
              <w:rPr>
                <w:sz w:val="22"/>
                <w:szCs w:val="22"/>
              </w:rPr>
              <w:t xml:space="preserve">Международная научно-практическая конференция </w:t>
            </w:r>
            <w:r w:rsidRPr="00993725">
              <w:rPr>
                <w:b/>
                <w:sz w:val="22"/>
                <w:szCs w:val="22"/>
              </w:rPr>
              <w:t>«Казахстан в мультиполярном мире: экономические сценарии»</w:t>
            </w:r>
          </w:p>
        </w:tc>
      </w:tr>
      <w:tr w:rsidR="00A4537F" w:rsidRPr="00993725" w:rsidTr="0073046C">
        <w:trPr>
          <w:trHeight w:val="42"/>
        </w:trPr>
        <w:tc>
          <w:tcPr>
            <w:tcW w:w="1213" w:type="dxa"/>
          </w:tcPr>
          <w:p w:rsidR="00A4537F" w:rsidRPr="00993725" w:rsidRDefault="00A4537F" w:rsidP="0073046C">
            <w:pPr>
              <w:spacing w:line="235" w:lineRule="auto"/>
              <w:jc w:val="both"/>
              <w:rPr>
                <w:b/>
                <w:sz w:val="22"/>
                <w:szCs w:val="22"/>
                <w:lang w:val="kk-KZ"/>
              </w:rPr>
            </w:pPr>
          </w:p>
        </w:tc>
        <w:tc>
          <w:tcPr>
            <w:tcW w:w="4803" w:type="dxa"/>
          </w:tcPr>
          <w:p w:rsidR="00A4537F" w:rsidRPr="00993725" w:rsidRDefault="00A4537F" w:rsidP="0073046C">
            <w:pPr>
              <w:spacing w:line="235" w:lineRule="auto"/>
              <w:jc w:val="both"/>
              <w:rPr>
                <w:b/>
                <w:sz w:val="22"/>
                <w:szCs w:val="22"/>
                <w:lang w:val="kk-KZ"/>
              </w:rPr>
            </w:pP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r w:rsidRPr="00993725">
              <w:rPr>
                <w:b/>
                <w:sz w:val="22"/>
                <w:szCs w:val="22"/>
              </w:rPr>
              <w:lastRenderedPageBreak/>
              <w:t>10</w:t>
            </w:r>
            <w:r w:rsidRPr="00993725">
              <w:rPr>
                <w:b/>
                <w:sz w:val="22"/>
                <w:szCs w:val="22"/>
                <w:lang w:val="kk-KZ"/>
              </w:rPr>
              <w:t xml:space="preserve"> апреля</w:t>
            </w:r>
          </w:p>
        </w:tc>
        <w:tc>
          <w:tcPr>
            <w:tcW w:w="4803" w:type="dxa"/>
          </w:tcPr>
          <w:p w:rsidR="00A4537F" w:rsidRPr="00993725" w:rsidRDefault="00A4537F" w:rsidP="0073046C">
            <w:pPr>
              <w:shd w:val="clear" w:color="auto" w:fill="FFFFFF"/>
              <w:rPr>
                <w:b/>
                <w:sz w:val="22"/>
                <w:szCs w:val="22"/>
              </w:rPr>
            </w:pPr>
            <w:r w:rsidRPr="00993725">
              <w:rPr>
                <w:sz w:val="22"/>
                <w:szCs w:val="22"/>
              </w:rPr>
              <w:t>Международная научно-практическая конференция</w:t>
            </w:r>
            <w:r w:rsidRPr="00993725">
              <w:rPr>
                <w:b/>
                <w:color w:val="000000"/>
                <w:sz w:val="22"/>
                <w:szCs w:val="22"/>
                <w:lang w:val="kk-KZ"/>
              </w:rPr>
              <w:t xml:space="preserve"> «Символы, артефакты, памятники культуры Великой степи»</w:t>
            </w:r>
          </w:p>
        </w:tc>
      </w:tr>
      <w:tr w:rsidR="00A4537F" w:rsidRPr="00993725" w:rsidTr="0073046C">
        <w:trPr>
          <w:trHeight w:val="42"/>
        </w:trPr>
        <w:tc>
          <w:tcPr>
            <w:tcW w:w="1213" w:type="dxa"/>
          </w:tcPr>
          <w:p w:rsidR="00A4537F" w:rsidRPr="00993725" w:rsidRDefault="00A4537F" w:rsidP="0073046C">
            <w:pPr>
              <w:spacing w:line="235" w:lineRule="auto"/>
              <w:jc w:val="both"/>
              <w:rPr>
                <w:b/>
                <w:sz w:val="22"/>
                <w:szCs w:val="22"/>
                <w:lang w:val="kk-KZ"/>
              </w:rPr>
            </w:pPr>
          </w:p>
        </w:tc>
        <w:tc>
          <w:tcPr>
            <w:tcW w:w="4803" w:type="dxa"/>
          </w:tcPr>
          <w:p w:rsidR="00A4537F" w:rsidRPr="00993725" w:rsidRDefault="00A4537F" w:rsidP="0073046C">
            <w:pPr>
              <w:spacing w:line="235" w:lineRule="auto"/>
              <w:jc w:val="both"/>
              <w:rPr>
                <w:b/>
                <w:sz w:val="22"/>
                <w:szCs w:val="22"/>
                <w:lang w:val="kk-KZ"/>
              </w:rPr>
            </w:pPr>
          </w:p>
        </w:tc>
      </w:tr>
      <w:tr w:rsidR="00A4537F" w:rsidRPr="00993725" w:rsidTr="0073046C">
        <w:tc>
          <w:tcPr>
            <w:tcW w:w="1213" w:type="dxa"/>
          </w:tcPr>
          <w:p w:rsidR="00A4537F" w:rsidRPr="00993725" w:rsidRDefault="00A4537F" w:rsidP="0073046C">
            <w:pPr>
              <w:spacing w:line="235" w:lineRule="auto"/>
              <w:jc w:val="both"/>
              <w:rPr>
                <w:b/>
                <w:sz w:val="22"/>
                <w:szCs w:val="22"/>
                <w:lang w:val="kk-KZ"/>
              </w:rPr>
            </w:pPr>
            <w:r w:rsidRPr="00993725">
              <w:rPr>
                <w:b/>
                <w:sz w:val="22"/>
                <w:szCs w:val="22"/>
              </w:rPr>
              <w:t>10</w:t>
            </w:r>
            <w:r w:rsidRPr="00993725">
              <w:rPr>
                <w:b/>
                <w:sz w:val="22"/>
                <w:szCs w:val="22"/>
                <w:lang w:val="kk-KZ"/>
              </w:rPr>
              <w:t xml:space="preserve"> апреля</w:t>
            </w:r>
          </w:p>
        </w:tc>
        <w:tc>
          <w:tcPr>
            <w:tcW w:w="4803" w:type="dxa"/>
          </w:tcPr>
          <w:p w:rsidR="00A4537F" w:rsidRPr="00993725" w:rsidRDefault="00A4537F" w:rsidP="0073046C">
            <w:pPr>
              <w:jc w:val="both"/>
              <w:rPr>
                <w:rFonts w:ascii="Tahoma" w:eastAsia="Arial Unicode MS" w:hAnsi="Tahoma"/>
                <w:b/>
                <w:sz w:val="22"/>
                <w:szCs w:val="22"/>
                <w:lang w:val="kk-KZ"/>
              </w:rPr>
            </w:pPr>
            <w:r w:rsidRPr="00993725">
              <w:rPr>
                <w:rFonts w:eastAsia="Arial Unicode MS"/>
                <w:sz w:val="22"/>
                <w:szCs w:val="22"/>
              </w:rPr>
              <w:t xml:space="preserve">Круглый стол </w:t>
            </w:r>
            <w:r w:rsidRPr="00993725">
              <w:rPr>
                <w:rFonts w:eastAsia="Arial Unicode MS"/>
                <w:b/>
                <w:sz w:val="22"/>
                <w:szCs w:val="22"/>
                <w:lang w:val="kk-KZ"/>
              </w:rPr>
              <w:t>«Актуальные вопросы развития казахстанской геологии и минералогии» посвященный 120-летию со дня рождения академика К.И.Сатпаева</w:t>
            </w:r>
          </w:p>
        </w:tc>
      </w:tr>
      <w:tr w:rsidR="00A4537F" w:rsidRPr="00993725" w:rsidTr="0073046C">
        <w:tc>
          <w:tcPr>
            <w:tcW w:w="1213" w:type="dxa"/>
          </w:tcPr>
          <w:p w:rsidR="00A4537F" w:rsidRPr="00993725" w:rsidRDefault="00A4537F" w:rsidP="0073046C">
            <w:pPr>
              <w:jc w:val="both"/>
              <w:rPr>
                <w:b/>
                <w:sz w:val="22"/>
                <w:szCs w:val="22"/>
              </w:rPr>
            </w:pPr>
          </w:p>
        </w:tc>
        <w:tc>
          <w:tcPr>
            <w:tcW w:w="4803" w:type="dxa"/>
          </w:tcPr>
          <w:p w:rsidR="00A4537F" w:rsidRPr="00993725" w:rsidRDefault="00A4537F" w:rsidP="0073046C">
            <w:pPr>
              <w:jc w:val="both"/>
              <w:rPr>
                <w:sz w:val="22"/>
                <w:szCs w:val="22"/>
                <w:lang w:val="kk-KZ"/>
              </w:rPr>
            </w:pPr>
          </w:p>
        </w:tc>
      </w:tr>
      <w:tr w:rsidR="00A4537F" w:rsidRPr="00993725" w:rsidTr="0073046C">
        <w:tc>
          <w:tcPr>
            <w:tcW w:w="1213" w:type="dxa"/>
          </w:tcPr>
          <w:p w:rsidR="00A4537F" w:rsidRPr="00993725" w:rsidRDefault="00A4537F" w:rsidP="0073046C">
            <w:pPr>
              <w:jc w:val="both"/>
              <w:rPr>
                <w:b/>
                <w:sz w:val="22"/>
                <w:szCs w:val="22"/>
                <w:lang w:val="kk-KZ"/>
              </w:rPr>
            </w:pPr>
            <w:r w:rsidRPr="00993725">
              <w:rPr>
                <w:b/>
                <w:sz w:val="22"/>
                <w:szCs w:val="22"/>
                <w:lang w:val="kk-KZ"/>
              </w:rPr>
              <w:t>8-1</w:t>
            </w:r>
            <w:r w:rsidRPr="00993725">
              <w:rPr>
                <w:b/>
                <w:sz w:val="22"/>
                <w:szCs w:val="22"/>
              </w:rPr>
              <w:t>0</w:t>
            </w:r>
            <w:r w:rsidRPr="00993725">
              <w:rPr>
                <w:b/>
                <w:sz w:val="22"/>
                <w:szCs w:val="22"/>
                <w:lang w:val="kk-KZ"/>
              </w:rPr>
              <w:t xml:space="preserve"> апреля</w:t>
            </w:r>
          </w:p>
        </w:tc>
        <w:tc>
          <w:tcPr>
            <w:tcW w:w="4803" w:type="dxa"/>
          </w:tcPr>
          <w:p w:rsidR="00A4537F" w:rsidRPr="00993725" w:rsidRDefault="00A4537F" w:rsidP="0073046C">
            <w:pPr>
              <w:jc w:val="both"/>
              <w:rPr>
                <w:b/>
                <w:sz w:val="22"/>
                <w:szCs w:val="22"/>
              </w:rPr>
            </w:pPr>
            <w:r w:rsidRPr="00993725">
              <w:rPr>
                <w:sz w:val="22"/>
                <w:szCs w:val="22"/>
              </w:rPr>
              <w:t>Международная научная конференция студентов и молодых ученых</w:t>
            </w:r>
            <w:r w:rsidRPr="00993725">
              <w:rPr>
                <w:b/>
                <w:sz w:val="22"/>
                <w:szCs w:val="22"/>
              </w:rPr>
              <w:t xml:space="preserve"> «Фараби әлемі»</w:t>
            </w:r>
          </w:p>
        </w:tc>
      </w:tr>
      <w:tr w:rsidR="00A4537F" w:rsidRPr="00993725" w:rsidTr="0073046C">
        <w:tc>
          <w:tcPr>
            <w:tcW w:w="1213" w:type="dxa"/>
          </w:tcPr>
          <w:p w:rsidR="00A4537F" w:rsidRPr="00993725" w:rsidRDefault="00A4537F" w:rsidP="0073046C">
            <w:pPr>
              <w:jc w:val="both"/>
              <w:rPr>
                <w:b/>
                <w:sz w:val="22"/>
                <w:szCs w:val="22"/>
                <w:lang w:val="kk-KZ"/>
              </w:rPr>
            </w:pPr>
          </w:p>
        </w:tc>
        <w:tc>
          <w:tcPr>
            <w:tcW w:w="4803" w:type="dxa"/>
          </w:tcPr>
          <w:p w:rsidR="00A4537F" w:rsidRPr="00993725" w:rsidRDefault="00A4537F" w:rsidP="0073046C">
            <w:pPr>
              <w:jc w:val="both"/>
              <w:rPr>
                <w:b/>
                <w:sz w:val="22"/>
                <w:szCs w:val="22"/>
                <w:lang w:val="kk-KZ"/>
              </w:rPr>
            </w:pPr>
          </w:p>
        </w:tc>
      </w:tr>
      <w:tr w:rsidR="00A4537F" w:rsidRPr="00993725" w:rsidTr="0073046C">
        <w:tc>
          <w:tcPr>
            <w:tcW w:w="1213" w:type="dxa"/>
          </w:tcPr>
          <w:p w:rsidR="00A4537F" w:rsidRPr="00993725" w:rsidRDefault="00A4537F" w:rsidP="0073046C">
            <w:pPr>
              <w:jc w:val="both"/>
              <w:rPr>
                <w:b/>
                <w:sz w:val="22"/>
                <w:szCs w:val="22"/>
                <w:lang w:val="kk-KZ"/>
              </w:rPr>
            </w:pPr>
            <w:r w:rsidRPr="00993725">
              <w:rPr>
                <w:b/>
                <w:sz w:val="22"/>
                <w:szCs w:val="22"/>
                <w:lang w:val="kk-KZ"/>
              </w:rPr>
              <w:t>1</w:t>
            </w:r>
            <w:r w:rsidRPr="00993725">
              <w:rPr>
                <w:b/>
                <w:sz w:val="22"/>
                <w:szCs w:val="22"/>
              </w:rPr>
              <w:t xml:space="preserve">1 </w:t>
            </w:r>
            <w:r w:rsidRPr="00993725">
              <w:rPr>
                <w:b/>
                <w:sz w:val="22"/>
                <w:szCs w:val="22"/>
                <w:lang w:val="kk-KZ"/>
              </w:rPr>
              <w:t>апреля</w:t>
            </w:r>
          </w:p>
        </w:tc>
        <w:tc>
          <w:tcPr>
            <w:tcW w:w="4803" w:type="dxa"/>
          </w:tcPr>
          <w:p w:rsidR="00A4537F" w:rsidRPr="00993725" w:rsidRDefault="00A4537F" w:rsidP="0073046C">
            <w:pPr>
              <w:jc w:val="both"/>
              <w:rPr>
                <w:b/>
                <w:sz w:val="22"/>
                <w:szCs w:val="22"/>
                <w:lang w:val="kk-KZ"/>
              </w:rPr>
            </w:pPr>
            <w:r w:rsidRPr="00993725">
              <w:rPr>
                <w:b/>
                <w:sz w:val="22"/>
                <w:szCs w:val="22"/>
                <w:lang w:val="kk-KZ"/>
              </w:rPr>
              <w:t>Конкурс инновационных проектов студенческих бизнес-инкубаторов</w:t>
            </w:r>
          </w:p>
        </w:tc>
      </w:tr>
      <w:tr w:rsidR="00A4537F" w:rsidRPr="00993725" w:rsidTr="0073046C">
        <w:tc>
          <w:tcPr>
            <w:tcW w:w="1213" w:type="dxa"/>
          </w:tcPr>
          <w:p w:rsidR="00A4537F" w:rsidRPr="00993725" w:rsidRDefault="00A4537F" w:rsidP="0073046C">
            <w:pPr>
              <w:jc w:val="both"/>
              <w:rPr>
                <w:b/>
                <w:sz w:val="22"/>
                <w:szCs w:val="22"/>
                <w:lang w:val="kk-KZ"/>
              </w:rPr>
            </w:pPr>
          </w:p>
        </w:tc>
        <w:tc>
          <w:tcPr>
            <w:tcW w:w="4803" w:type="dxa"/>
          </w:tcPr>
          <w:p w:rsidR="00A4537F" w:rsidRPr="00993725" w:rsidRDefault="00A4537F" w:rsidP="0073046C">
            <w:pPr>
              <w:jc w:val="both"/>
              <w:rPr>
                <w:b/>
                <w:sz w:val="22"/>
                <w:szCs w:val="22"/>
                <w:lang w:val="kk-KZ"/>
              </w:rPr>
            </w:pPr>
          </w:p>
        </w:tc>
      </w:tr>
      <w:tr w:rsidR="00A4537F" w:rsidRPr="00993725" w:rsidTr="0073046C">
        <w:tc>
          <w:tcPr>
            <w:tcW w:w="1213" w:type="dxa"/>
          </w:tcPr>
          <w:p w:rsidR="00A4537F" w:rsidRPr="00993725" w:rsidRDefault="00A4537F" w:rsidP="0073046C">
            <w:pPr>
              <w:jc w:val="both"/>
              <w:rPr>
                <w:b/>
                <w:sz w:val="22"/>
                <w:szCs w:val="22"/>
                <w:lang w:val="kk-KZ"/>
              </w:rPr>
            </w:pPr>
            <w:r w:rsidRPr="00993725">
              <w:rPr>
                <w:b/>
                <w:sz w:val="22"/>
                <w:szCs w:val="22"/>
                <w:lang w:val="kk-KZ"/>
              </w:rPr>
              <w:t>1</w:t>
            </w:r>
            <w:r w:rsidRPr="00993725">
              <w:rPr>
                <w:b/>
                <w:sz w:val="22"/>
                <w:szCs w:val="22"/>
              </w:rPr>
              <w:t xml:space="preserve">1 </w:t>
            </w:r>
            <w:r w:rsidRPr="00993725">
              <w:rPr>
                <w:b/>
                <w:sz w:val="22"/>
                <w:szCs w:val="22"/>
                <w:lang w:val="kk-KZ"/>
              </w:rPr>
              <w:t>апреля</w:t>
            </w:r>
          </w:p>
        </w:tc>
        <w:tc>
          <w:tcPr>
            <w:tcW w:w="4803" w:type="dxa"/>
          </w:tcPr>
          <w:p w:rsidR="00A4537F" w:rsidRPr="00993725" w:rsidRDefault="00A4537F" w:rsidP="0073046C">
            <w:pPr>
              <w:jc w:val="both"/>
              <w:rPr>
                <w:b/>
                <w:sz w:val="22"/>
                <w:szCs w:val="22"/>
              </w:rPr>
            </w:pPr>
            <w:r w:rsidRPr="00993725">
              <w:rPr>
                <w:sz w:val="22"/>
                <w:szCs w:val="22"/>
                <w:lang w:val="kk-KZ"/>
              </w:rPr>
              <w:t xml:space="preserve">Закрытие </w:t>
            </w:r>
            <w:r w:rsidRPr="00993725">
              <w:rPr>
                <w:sz w:val="22"/>
                <w:szCs w:val="22"/>
              </w:rPr>
              <w:t>Международной научной конферен</w:t>
            </w:r>
            <w:r w:rsidRPr="00993725">
              <w:rPr>
                <w:sz w:val="22"/>
                <w:szCs w:val="22"/>
                <w:lang w:val="kk-KZ"/>
              </w:rPr>
              <w:softHyphen/>
            </w:r>
            <w:r w:rsidRPr="00993725">
              <w:rPr>
                <w:sz w:val="22"/>
                <w:szCs w:val="22"/>
              </w:rPr>
              <w:t>ции студентов и молодых ученых</w:t>
            </w:r>
            <w:r w:rsidRPr="00993725">
              <w:rPr>
                <w:b/>
                <w:sz w:val="22"/>
                <w:szCs w:val="22"/>
              </w:rPr>
              <w:t xml:space="preserve"> «Фараби әлемі»</w:t>
            </w:r>
          </w:p>
        </w:tc>
      </w:tr>
      <w:tr w:rsidR="00A4537F" w:rsidRPr="00993725" w:rsidTr="0073046C">
        <w:tc>
          <w:tcPr>
            <w:tcW w:w="1213" w:type="dxa"/>
          </w:tcPr>
          <w:p w:rsidR="00A4537F" w:rsidRPr="00993725" w:rsidRDefault="00A4537F" w:rsidP="0073046C">
            <w:pPr>
              <w:jc w:val="both"/>
              <w:rPr>
                <w:b/>
                <w:sz w:val="22"/>
                <w:szCs w:val="22"/>
                <w:lang w:val="kk-KZ"/>
              </w:rPr>
            </w:pPr>
          </w:p>
        </w:tc>
        <w:tc>
          <w:tcPr>
            <w:tcW w:w="4803" w:type="dxa"/>
          </w:tcPr>
          <w:p w:rsidR="00A4537F" w:rsidRPr="00993725" w:rsidRDefault="00A4537F" w:rsidP="0073046C">
            <w:pPr>
              <w:jc w:val="both"/>
              <w:rPr>
                <w:b/>
                <w:sz w:val="22"/>
                <w:szCs w:val="22"/>
                <w:lang w:val="kk-KZ"/>
              </w:rPr>
            </w:pPr>
          </w:p>
        </w:tc>
      </w:tr>
      <w:tr w:rsidR="00A4537F" w:rsidRPr="00993725" w:rsidTr="0073046C">
        <w:tc>
          <w:tcPr>
            <w:tcW w:w="1213" w:type="dxa"/>
          </w:tcPr>
          <w:p w:rsidR="00A4537F" w:rsidRPr="00993725" w:rsidRDefault="00A4537F" w:rsidP="0073046C">
            <w:pPr>
              <w:jc w:val="both"/>
              <w:rPr>
                <w:b/>
                <w:sz w:val="22"/>
                <w:szCs w:val="22"/>
                <w:lang w:val="kk-KZ"/>
              </w:rPr>
            </w:pPr>
            <w:r w:rsidRPr="00993725">
              <w:rPr>
                <w:b/>
                <w:sz w:val="22"/>
                <w:szCs w:val="22"/>
                <w:lang w:val="kk-KZ"/>
              </w:rPr>
              <w:t xml:space="preserve">12 апреля </w:t>
            </w:r>
          </w:p>
        </w:tc>
        <w:tc>
          <w:tcPr>
            <w:tcW w:w="4803" w:type="dxa"/>
          </w:tcPr>
          <w:p w:rsidR="00A4537F" w:rsidRPr="00993725" w:rsidRDefault="00A4537F" w:rsidP="0073046C">
            <w:pPr>
              <w:jc w:val="both"/>
              <w:rPr>
                <w:b/>
                <w:sz w:val="22"/>
                <w:szCs w:val="22"/>
                <w:lang w:val="kk-KZ"/>
              </w:rPr>
            </w:pPr>
            <w:r w:rsidRPr="00993725">
              <w:rPr>
                <w:b/>
                <w:sz w:val="22"/>
                <w:szCs w:val="22"/>
                <w:lang w:val="kk-KZ"/>
              </w:rPr>
              <w:t xml:space="preserve">Закрытие </w:t>
            </w:r>
            <w:r w:rsidRPr="00993725">
              <w:rPr>
                <w:b/>
                <w:sz w:val="22"/>
                <w:szCs w:val="22"/>
                <w:lang w:val="en-US"/>
              </w:rPr>
              <w:t>VI</w:t>
            </w:r>
            <w:r w:rsidRPr="00993725">
              <w:rPr>
                <w:b/>
                <w:sz w:val="22"/>
                <w:szCs w:val="22"/>
                <w:lang w:val="kk-KZ"/>
              </w:rPr>
              <w:t xml:space="preserve"> Международных Фарабиевских чтений</w:t>
            </w:r>
          </w:p>
          <w:p w:rsidR="00A4537F" w:rsidRPr="00993725" w:rsidRDefault="00A4537F" w:rsidP="0073046C">
            <w:pPr>
              <w:jc w:val="both"/>
              <w:rPr>
                <w:sz w:val="22"/>
                <w:szCs w:val="22"/>
                <w:lang w:val="kk-KZ"/>
              </w:rPr>
            </w:pPr>
            <w:r w:rsidRPr="00993725">
              <w:rPr>
                <w:sz w:val="22"/>
                <w:szCs w:val="22"/>
                <w:lang w:val="kk-KZ"/>
              </w:rPr>
              <w:t>Итоги Конкурса «Лучший молодой ученый КазНУ им. аль-Фараби»</w:t>
            </w:r>
          </w:p>
        </w:tc>
      </w:tr>
    </w:tbl>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rPr>
      </w:pPr>
    </w:p>
    <w:p w:rsidR="00A4537F" w:rsidRPr="00993725" w:rsidRDefault="00A4537F" w:rsidP="00A4537F">
      <w:pPr>
        <w:jc w:val="center"/>
        <w:rPr>
          <w:b/>
          <w:sz w:val="22"/>
          <w:szCs w:val="22"/>
          <w:lang w:val="kk-KZ"/>
        </w:rPr>
      </w:pPr>
      <w:r w:rsidRPr="00993725">
        <w:rPr>
          <w:b/>
          <w:sz w:val="22"/>
          <w:szCs w:val="22"/>
          <w:lang w:val="en-US"/>
        </w:rPr>
        <w:lastRenderedPageBreak/>
        <w:t>VI</w:t>
      </w:r>
      <w:r w:rsidRPr="00993725">
        <w:rPr>
          <w:b/>
          <w:sz w:val="22"/>
          <w:szCs w:val="22"/>
          <w:lang w:val="kk-KZ"/>
        </w:rPr>
        <w:t xml:space="preserve"> МЕЖДУНАРОДНЫЙ Ф</w:t>
      </w:r>
      <w:r w:rsidRPr="00993725">
        <w:rPr>
          <w:b/>
          <w:sz w:val="22"/>
          <w:szCs w:val="22"/>
        </w:rPr>
        <w:t>АРАБИ ФОРУМ</w:t>
      </w:r>
    </w:p>
    <w:p w:rsidR="00A4537F" w:rsidRPr="00993725" w:rsidRDefault="00A4537F" w:rsidP="00A4537F">
      <w:pPr>
        <w:tabs>
          <w:tab w:val="left" w:pos="13539"/>
        </w:tabs>
        <w:jc w:val="center"/>
        <w:rPr>
          <w:sz w:val="22"/>
          <w:szCs w:val="22"/>
        </w:rPr>
      </w:pPr>
      <w:r w:rsidRPr="00993725">
        <w:rPr>
          <w:b/>
          <w:i/>
          <w:sz w:val="22"/>
          <w:szCs w:val="22"/>
          <w:lang w:val="kk-KZ"/>
        </w:rPr>
        <w:t>2</w:t>
      </w:r>
      <w:r w:rsidRPr="00993725">
        <w:rPr>
          <w:b/>
          <w:i/>
          <w:sz w:val="22"/>
          <w:szCs w:val="22"/>
        </w:rPr>
        <w:t>-</w:t>
      </w:r>
      <w:r w:rsidRPr="00993725">
        <w:rPr>
          <w:b/>
          <w:i/>
          <w:sz w:val="22"/>
          <w:szCs w:val="22"/>
          <w:lang w:val="kk-KZ"/>
        </w:rPr>
        <w:t>3</w:t>
      </w:r>
      <w:r w:rsidRPr="00993725">
        <w:rPr>
          <w:b/>
          <w:i/>
          <w:sz w:val="22"/>
          <w:szCs w:val="22"/>
        </w:rPr>
        <w:t xml:space="preserve"> </w:t>
      </w:r>
      <w:r w:rsidRPr="00993725">
        <w:rPr>
          <w:b/>
          <w:i/>
          <w:sz w:val="22"/>
          <w:szCs w:val="22"/>
          <w:lang w:val="kk-KZ"/>
        </w:rPr>
        <w:t>апреля 20</w:t>
      </w:r>
      <w:r w:rsidRPr="00993725">
        <w:rPr>
          <w:b/>
          <w:i/>
          <w:sz w:val="22"/>
          <w:szCs w:val="22"/>
        </w:rPr>
        <w:t>1</w:t>
      </w:r>
      <w:r w:rsidRPr="00993725">
        <w:rPr>
          <w:b/>
          <w:i/>
          <w:sz w:val="22"/>
          <w:szCs w:val="22"/>
          <w:lang w:val="kk-KZ"/>
        </w:rPr>
        <w:t>9 г</w:t>
      </w:r>
      <w:r w:rsidRPr="00993725">
        <w:rPr>
          <w:b/>
          <w:i/>
          <w:sz w:val="22"/>
          <w:szCs w:val="22"/>
        </w:rPr>
        <w:t>.</w:t>
      </w:r>
    </w:p>
    <w:p w:rsidR="00A4537F" w:rsidRPr="00993725" w:rsidRDefault="00A4537F" w:rsidP="00A4537F">
      <w:pPr>
        <w:jc w:val="center"/>
        <w:rPr>
          <w:b/>
          <w:sz w:val="22"/>
          <w:szCs w:val="22"/>
        </w:rPr>
      </w:pPr>
    </w:p>
    <w:p w:rsidR="00A4537F" w:rsidRPr="00993725" w:rsidRDefault="00A4537F" w:rsidP="00A4537F">
      <w:pPr>
        <w:jc w:val="center"/>
        <w:rPr>
          <w:b/>
          <w:i/>
          <w:sz w:val="22"/>
          <w:szCs w:val="22"/>
          <w:lang w:val="kk-KZ"/>
        </w:rPr>
      </w:pPr>
      <w:r w:rsidRPr="00993725">
        <w:rPr>
          <w:b/>
          <w:i/>
          <w:sz w:val="22"/>
          <w:szCs w:val="22"/>
          <w:lang w:val="kk-KZ"/>
        </w:rPr>
        <w:t>2 апреля 2019 года, 10.00 – 16.30</w:t>
      </w:r>
    </w:p>
    <w:p w:rsidR="00A4537F" w:rsidRPr="00993725" w:rsidRDefault="00A4537F" w:rsidP="00A4537F">
      <w:pPr>
        <w:jc w:val="center"/>
        <w:rPr>
          <w:b/>
          <w:i/>
          <w:sz w:val="22"/>
          <w:szCs w:val="22"/>
          <w:lang w:val="kk-KZ"/>
        </w:rPr>
      </w:pPr>
      <w:r w:rsidRPr="00993725">
        <w:rPr>
          <w:b/>
          <w:i/>
          <w:sz w:val="22"/>
          <w:szCs w:val="22"/>
          <w:lang w:val="kk-KZ"/>
        </w:rPr>
        <w:t>Научная библиотека аль-Фараби</w:t>
      </w:r>
    </w:p>
    <w:p w:rsidR="00A4537F" w:rsidRPr="00993725" w:rsidRDefault="00A4537F" w:rsidP="00A4537F">
      <w:pPr>
        <w:shd w:val="clear" w:color="auto" w:fill="FFFFFF"/>
        <w:jc w:val="center"/>
        <w:rPr>
          <w:bCs/>
          <w:iCs/>
          <w:sz w:val="22"/>
          <w:szCs w:val="22"/>
          <w:lang w:val="kk-KZ"/>
        </w:rPr>
      </w:pPr>
    </w:p>
    <w:tbl>
      <w:tblPr>
        <w:tblpPr w:leftFromText="180" w:rightFromText="180" w:vertAnchor="text" w:tblpX="216" w:tblpY="1"/>
        <w:tblOverlap w:val="never"/>
        <w:tblW w:w="4862" w:type="pct"/>
        <w:tblLook w:val="0000" w:firstRow="0" w:lastRow="0" w:firstColumn="0" w:lastColumn="0" w:noHBand="0" w:noVBand="0"/>
      </w:tblPr>
      <w:tblGrid>
        <w:gridCol w:w="1315"/>
        <w:gridCol w:w="4640"/>
      </w:tblGrid>
      <w:tr w:rsidR="00A4537F" w:rsidRPr="00993725" w:rsidTr="0073046C">
        <w:trPr>
          <w:trHeight w:val="1103"/>
        </w:trPr>
        <w:tc>
          <w:tcPr>
            <w:tcW w:w="1104" w:type="pct"/>
          </w:tcPr>
          <w:p w:rsidR="00A4537F" w:rsidRPr="00993725" w:rsidRDefault="00A4537F" w:rsidP="0073046C">
            <w:pPr>
              <w:rPr>
                <w:b/>
                <w:sz w:val="22"/>
                <w:szCs w:val="22"/>
              </w:rPr>
            </w:pPr>
            <w:r w:rsidRPr="00993725">
              <w:rPr>
                <w:b/>
                <w:sz w:val="22"/>
                <w:szCs w:val="22"/>
                <w:lang w:val="kk-KZ"/>
              </w:rPr>
              <w:t>10</w:t>
            </w:r>
            <w:r w:rsidRPr="00993725">
              <w:rPr>
                <w:b/>
                <w:sz w:val="22"/>
                <w:szCs w:val="22"/>
              </w:rPr>
              <w:t>.00-11.00</w:t>
            </w:r>
          </w:p>
          <w:p w:rsidR="00A4537F" w:rsidRPr="00993725" w:rsidRDefault="00A4537F" w:rsidP="0073046C">
            <w:pPr>
              <w:rPr>
                <w:b/>
                <w:sz w:val="22"/>
                <w:szCs w:val="22"/>
              </w:rPr>
            </w:pPr>
          </w:p>
          <w:p w:rsidR="00A4537F" w:rsidRPr="00993725" w:rsidRDefault="00A4537F" w:rsidP="0073046C">
            <w:pPr>
              <w:rPr>
                <w:b/>
                <w:sz w:val="22"/>
                <w:szCs w:val="22"/>
              </w:rPr>
            </w:pPr>
          </w:p>
          <w:p w:rsidR="00A4537F" w:rsidRPr="00993725" w:rsidRDefault="00A4537F" w:rsidP="0073046C">
            <w:pPr>
              <w:rPr>
                <w:b/>
                <w:bCs/>
                <w:iCs/>
                <w:sz w:val="22"/>
                <w:szCs w:val="22"/>
                <w:lang w:val="kk-KZ"/>
              </w:rPr>
            </w:pPr>
          </w:p>
        </w:tc>
        <w:tc>
          <w:tcPr>
            <w:tcW w:w="3896" w:type="pct"/>
          </w:tcPr>
          <w:p w:rsidR="00A4537F" w:rsidRPr="00993725" w:rsidRDefault="00A4537F" w:rsidP="0073046C">
            <w:pPr>
              <w:rPr>
                <w:sz w:val="22"/>
                <w:szCs w:val="22"/>
                <w:lang w:val="kk-KZ"/>
              </w:rPr>
            </w:pPr>
            <w:r w:rsidRPr="00993725">
              <w:rPr>
                <w:sz w:val="22"/>
                <w:szCs w:val="22"/>
                <w:lang w:val="kk-KZ"/>
              </w:rPr>
              <w:t>Регистрация участников, посещение музея аль-Фараби, книжная выставка.</w:t>
            </w:r>
          </w:p>
          <w:p w:rsidR="00A4537F" w:rsidRPr="00993725" w:rsidRDefault="00A4537F" w:rsidP="0073046C">
            <w:pPr>
              <w:jc w:val="right"/>
              <w:rPr>
                <w:b/>
                <w:i/>
                <w:sz w:val="22"/>
                <w:szCs w:val="22"/>
                <w:lang w:val="kk-KZ"/>
              </w:rPr>
            </w:pPr>
            <w:r w:rsidRPr="00993725">
              <w:rPr>
                <w:b/>
                <w:i/>
                <w:sz w:val="22"/>
                <w:szCs w:val="22"/>
                <w:lang w:val="kk-KZ"/>
              </w:rPr>
              <w:t>Фойе библиотеки, холл 4 этажа</w:t>
            </w:r>
          </w:p>
          <w:p w:rsidR="00A4537F" w:rsidRPr="00993725" w:rsidRDefault="00A4537F" w:rsidP="0073046C">
            <w:pPr>
              <w:jc w:val="right"/>
              <w:rPr>
                <w:b/>
                <w:i/>
                <w:sz w:val="22"/>
                <w:szCs w:val="22"/>
                <w:lang w:val="kk-KZ"/>
              </w:rPr>
            </w:pPr>
          </w:p>
        </w:tc>
      </w:tr>
      <w:tr w:rsidR="00A4537F" w:rsidRPr="00993725" w:rsidTr="0073046C">
        <w:trPr>
          <w:trHeight w:val="753"/>
        </w:trPr>
        <w:tc>
          <w:tcPr>
            <w:tcW w:w="1104" w:type="pct"/>
          </w:tcPr>
          <w:p w:rsidR="00A4537F" w:rsidRPr="00993725" w:rsidRDefault="00A4537F" w:rsidP="0073046C">
            <w:pPr>
              <w:rPr>
                <w:b/>
                <w:sz w:val="22"/>
                <w:szCs w:val="22"/>
                <w:lang w:val="kk-KZ"/>
              </w:rPr>
            </w:pPr>
            <w:r w:rsidRPr="00993725">
              <w:rPr>
                <w:b/>
                <w:sz w:val="22"/>
                <w:szCs w:val="22"/>
              </w:rPr>
              <w:t>10.30-1</w:t>
            </w:r>
            <w:r w:rsidRPr="00993725">
              <w:rPr>
                <w:b/>
                <w:sz w:val="22"/>
                <w:szCs w:val="22"/>
                <w:lang w:val="kk-KZ"/>
              </w:rPr>
              <w:t>0</w:t>
            </w:r>
            <w:r w:rsidRPr="00993725">
              <w:rPr>
                <w:b/>
                <w:sz w:val="22"/>
                <w:szCs w:val="22"/>
              </w:rPr>
              <w:t>.</w:t>
            </w:r>
            <w:r w:rsidRPr="00993725">
              <w:rPr>
                <w:b/>
                <w:sz w:val="22"/>
                <w:szCs w:val="22"/>
                <w:lang w:val="kk-KZ"/>
              </w:rPr>
              <w:t>45</w:t>
            </w:r>
          </w:p>
          <w:p w:rsidR="00A4537F" w:rsidRPr="00993725" w:rsidRDefault="00A4537F" w:rsidP="0073046C">
            <w:pPr>
              <w:rPr>
                <w:b/>
                <w:sz w:val="22"/>
                <w:szCs w:val="22"/>
              </w:rPr>
            </w:pPr>
          </w:p>
        </w:tc>
        <w:tc>
          <w:tcPr>
            <w:tcW w:w="3896" w:type="pct"/>
          </w:tcPr>
          <w:p w:rsidR="00A4537F" w:rsidRPr="00993725" w:rsidRDefault="00A4537F" w:rsidP="0073046C">
            <w:pPr>
              <w:jc w:val="both"/>
              <w:rPr>
                <w:b/>
                <w:i/>
                <w:sz w:val="22"/>
                <w:szCs w:val="22"/>
                <w:lang w:val="kk-KZ"/>
              </w:rPr>
            </w:pPr>
            <w:r w:rsidRPr="00993725">
              <w:rPr>
                <w:sz w:val="22"/>
                <w:szCs w:val="22"/>
                <w:lang w:val="kk-KZ"/>
              </w:rPr>
              <w:t>Встреча иностранных гостей.</w:t>
            </w:r>
            <w:r w:rsidRPr="00993725">
              <w:rPr>
                <w:sz w:val="22"/>
                <w:szCs w:val="22"/>
              </w:rPr>
              <w:t xml:space="preserve"> Возложение цветов </w:t>
            </w:r>
            <w:r w:rsidRPr="00993725">
              <w:rPr>
                <w:sz w:val="22"/>
                <w:szCs w:val="22"/>
                <w:lang w:val="kk-KZ"/>
              </w:rPr>
              <w:t xml:space="preserve">к </w:t>
            </w:r>
            <w:r w:rsidRPr="00993725">
              <w:rPr>
                <w:sz w:val="22"/>
                <w:szCs w:val="22"/>
              </w:rPr>
              <w:t>памятнику аль-Фараби</w:t>
            </w:r>
          </w:p>
          <w:p w:rsidR="00A4537F" w:rsidRPr="00993725" w:rsidRDefault="00A4537F" w:rsidP="0073046C">
            <w:pPr>
              <w:jc w:val="right"/>
              <w:rPr>
                <w:sz w:val="22"/>
                <w:szCs w:val="22"/>
                <w:lang w:val="kk-KZ"/>
              </w:rPr>
            </w:pPr>
            <w:r w:rsidRPr="00993725">
              <w:rPr>
                <w:b/>
                <w:i/>
                <w:sz w:val="22"/>
                <w:szCs w:val="22"/>
              </w:rPr>
              <w:t>Площадь перед ректоратом</w:t>
            </w:r>
          </w:p>
        </w:tc>
      </w:tr>
      <w:tr w:rsidR="00A4537F" w:rsidRPr="00993725" w:rsidTr="0073046C">
        <w:trPr>
          <w:trHeight w:val="630"/>
        </w:trPr>
        <w:tc>
          <w:tcPr>
            <w:tcW w:w="1104" w:type="pct"/>
          </w:tcPr>
          <w:p w:rsidR="00A4537F" w:rsidRPr="00993725" w:rsidRDefault="00A4537F" w:rsidP="0073046C">
            <w:pPr>
              <w:rPr>
                <w:b/>
                <w:sz w:val="22"/>
                <w:szCs w:val="22"/>
              </w:rPr>
            </w:pPr>
          </w:p>
          <w:p w:rsidR="00A4537F" w:rsidRPr="00993725" w:rsidRDefault="00A4537F" w:rsidP="0073046C">
            <w:pPr>
              <w:rPr>
                <w:b/>
                <w:sz w:val="22"/>
                <w:szCs w:val="22"/>
              </w:rPr>
            </w:pPr>
          </w:p>
        </w:tc>
        <w:tc>
          <w:tcPr>
            <w:tcW w:w="3896" w:type="pct"/>
          </w:tcPr>
          <w:p w:rsidR="00A4537F" w:rsidRPr="00993725" w:rsidRDefault="00A4537F" w:rsidP="0073046C">
            <w:pPr>
              <w:jc w:val="both"/>
              <w:rPr>
                <w:b/>
                <w:sz w:val="22"/>
                <w:szCs w:val="22"/>
                <w:lang w:val="kk-KZ"/>
              </w:rPr>
            </w:pPr>
          </w:p>
          <w:p w:rsidR="00A4537F" w:rsidRPr="00993725" w:rsidRDefault="00A4537F" w:rsidP="0073046C">
            <w:pPr>
              <w:jc w:val="center"/>
              <w:rPr>
                <w:b/>
                <w:sz w:val="22"/>
                <w:szCs w:val="22"/>
                <w:lang w:val="kk-KZ"/>
              </w:rPr>
            </w:pPr>
            <w:r w:rsidRPr="00993725">
              <w:rPr>
                <w:b/>
                <w:sz w:val="22"/>
                <w:szCs w:val="22"/>
                <w:lang w:val="kk-KZ"/>
              </w:rPr>
              <w:t>ПЛЕНАРНОЕ ЗАСЕДАНИЕ</w:t>
            </w:r>
          </w:p>
          <w:p w:rsidR="00A4537F" w:rsidRPr="00993725" w:rsidRDefault="00A4537F" w:rsidP="0073046C">
            <w:pPr>
              <w:jc w:val="right"/>
              <w:rPr>
                <w:b/>
                <w:i/>
                <w:sz w:val="22"/>
                <w:szCs w:val="22"/>
              </w:rPr>
            </w:pPr>
            <w:r w:rsidRPr="00993725">
              <w:rPr>
                <w:b/>
                <w:i/>
                <w:sz w:val="22"/>
                <w:szCs w:val="22"/>
                <w:lang w:val="kk-KZ"/>
              </w:rPr>
              <w:t>Конференц-зал 3 (416), 4 этаж</w:t>
            </w:r>
          </w:p>
          <w:p w:rsidR="00A4537F" w:rsidRPr="00993725" w:rsidRDefault="00A4537F" w:rsidP="0073046C">
            <w:pPr>
              <w:jc w:val="center"/>
              <w:rPr>
                <w:b/>
                <w:sz w:val="22"/>
                <w:szCs w:val="22"/>
              </w:rPr>
            </w:pPr>
          </w:p>
        </w:tc>
      </w:tr>
      <w:tr w:rsidR="00A4537F" w:rsidRPr="00993725" w:rsidTr="0073046C">
        <w:trPr>
          <w:trHeight w:val="630"/>
        </w:trPr>
        <w:tc>
          <w:tcPr>
            <w:tcW w:w="1104" w:type="pct"/>
          </w:tcPr>
          <w:p w:rsidR="00A4537F" w:rsidRPr="00993725" w:rsidRDefault="00A4537F" w:rsidP="0073046C">
            <w:pPr>
              <w:rPr>
                <w:sz w:val="22"/>
                <w:szCs w:val="22"/>
                <w:lang w:val="kk-KZ"/>
              </w:rPr>
            </w:pPr>
            <w:r w:rsidRPr="00993725">
              <w:rPr>
                <w:b/>
                <w:sz w:val="22"/>
                <w:szCs w:val="22"/>
              </w:rPr>
              <w:t>1</w:t>
            </w:r>
            <w:r w:rsidRPr="00993725">
              <w:rPr>
                <w:b/>
                <w:sz w:val="22"/>
                <w:szCs w:val="22"/>
                <w:lang w:val="kk-KZ"/>
              </w:rPr>
              <w:t>1</w:t>
            </w:r>
            <w:r w:rsidRPr="00993725">
              <w:rPr>
                <w:b/>
                <w:sz w:val="22"/>
                <w:szCs w:val="22"/>
              </w:rPr>
              <w:t>.</w:t>
            </w:r>
            <w:r w:rsidRPr="00993725">
              <w:rPr>
                <w:b/>
                <w:sz w:val="22"/>
                <w:szCs w:val="22"/>
                <w:lang w:val="kk-KZ"/>
              </w:rPr>
              <w:t>0</w:t>
            </w:r>
            <w:r w:rsidRPr="00993725">
              <w:rPr>
                <w:b/>
                <w:sz w:val="22"/>
                <w:szCs w:val="22"/>
              </w:rPr>
              <w:t>0-1</w:t>
            </w:r>
            <w:r w:rsidRPr="00993725">
              <w:rPr>
                <w:b/>
                <w:sz w:val="22"/>
                <w:szCs w:val="22"/>
                <w:lang w:val="kk-KZ"/>
              </w:rPr>
              <w:t>1</w:t>
            </w:r>
            <w:r w:rsidRPr="00993725">
              <w:rPr>
                <w:b/>
                <w:sz w:val="22"/>
                <w:szCs w:val="22"/>
              </w:rPr>
              <w:t>.1</w:t>
            </w:r>
            <w:r w:rsidRPr="00993725">
              <w:rPr>
                <w:b/>
                <w:sz w:val="22"/>
                <w:szCs w:val="22"/>
                <w:lang w:val="kk-KZ"/>
              </w:rPr>
              <w:t>0</w:t>
            </w:r>
          </w:p>
          <w:p w:rsidR="00A4537F" w:rsidRPr="00993725" w:rsidRDefault="00A4537F" w:rsidP="0073046C">
            <w:pPr>
              <w:rPr>
                <w:b/>
                <w:sz w:val="22"/>
                <w:szCs w:val="22"/>
              </w:rPr>
            </w:pPr>
          </w:p>
        </w:tc>
        <w:tc>
          <w:tcPr>
            <w:tcW w:w="3896" w:type="pct"/>
          </w:tcPr>
          <w:p w:rsidR="00A4537F" w:rsidRPr="00993725" w:rsidRDefault="00A4537F" w:rsidP="0073046C">
            <w:pPr>
              <w:jc w:val="both"/>
              <w:rPr>
                <w:sz w:val="22"/>
                <w:szCs w:val="22"/>
                <w:lang w:val="kk-KZ"/>
              </w:rPr>
            </w:pPr>
            <w:r w:rsidRPr="00993725">
              <w:rPr>
                <w:sz w:val="22"/>
                <w:szCs w:val="22"/>
                <w:lang w:val="kk-KZ"/>
              </w:rPr>
              <w:t xml:space="preserve">Вступительная речь ректора Казахского национального университета имени </w:t>
            </w:r>
            <w:r w:rsidRPr="00993725">
              <w:rPr>
                <w:sz w:val="22"/>
                <w:szCs w:val="22"/>
                <w:lang w:val="kk-KZ"/>
              </w:rPr>
              <w:br/>
              <w:t>аль-</w:t>
            </w:r>
            <w:r w:rsidRPr="00993725">
              <w:rPr>
                <w:sz w:val="22"/>
                <w:szCs w:val="22"/>
                <w:lang w:val="kk-KZ"/>
              </w:rPr>
              <w:softHyphen/>
              <w:t xml:space="preserve">Фараби, академика </w:t>
            </w:r>
            <w:r w:rsidRPr="00993725">
              <w:rPr>
                <w:b/>
                <w:sz w:val="22"/>
                <w:szCs w:val="22"/>
                <w:lang w:val="kk-KZ"/>
              </w:rPr>
              <w:t>Галыма Мутанова</w:t>
            </w:r>
            <w:r w:rsidRPr="00993725">
              <w:rPr>
                <w:sz w:val="22"/>
                <w:szCs w:val="22"/>
                <w:lang w:val="kk-KZ"/>
              </w:rPr>
              <w:t xml:space="preserve"> </w:t>
            </w:r>
          </w:p>
          <w:p w:rsidR="00A4537F" w:rsidRPr="00993725" w:rsidRDefault="00A4537F" w:rsidP="0073046C">
            <w:pPr>
              <w:jc w:val="both"/>
              <w:rPr>
                <w:sz w:val="22"/>
                <w:szCs w:val="22"/>
                <w:lang w:val="kk-KZ"/>
              </w:rPr>
            </w:pPr>
          </w:p>
        </w:tc>
      </w:tr>
      <w:tr w:rsidR="00A4537F" w:rsidRPr="00993725" w:rsidTr="0073046C">
        <w:trPr>
          <w:trHeight w:val="306"/>
        </w:trPr>
        <w:tc>
          <w:tcPr>
            <w:tcW w:w="5000" w:type="pct"/>
            <w:gridSpan w:val="2"/>
          </w:tcPr>
          <w:p w:rsidR="00A4537F" w:rsidRPr="00993725" w:rsidRDefault="00A4537F" w:rsidP="0073046C">
            <w:pPr>
              <w:jc w:val="center"/>
              <w:rPr>
                <w:b/>
                <w:sz w:val="22"/>
                <w:szCs w:val="22"/>
                <w:lang w:val="kk-KZ"/>
              </w:rPr>
            </w:pPr>
            <w:r w:rsidRPr="00993725">
              <w:rPr>
                <w:b/>
                <w:sz w:val="22"/>
                <w:szCs w:val="22"/>
                <w:lang w:val="kk-KZ"/>
              </w:rPr>
              <w:t xml:space="preserve">ПРИВЕТСТВИЯ ГОСТЕЙ </w:t>
            </w:r>
          </w:p>
          <w:p w:rsidR="00A4537F" w:rsidRPr="00993725" w:rsidRDefault="00A4537F" w:rsidP="0073046C">
            <w:pPr>
              <w:jc w:val="center"/>
              <w:rPr>
                <w:b/>
                <w:sz w:val="22"/>
                <w:szCs w:val="22"/>
                <w:lang w:val="kk-KZ"/>
              </w:rPr>
            </w:pPr>
          </w:p>
        </w:tc>
      </w:tr>
      <w:tr w:rsidR="00A4537F" w:rsidRPr="00993725" w:rsidTr="0073046C">
        <w:trPr>
          <w:trHeight w:val="552"/>
        </w:trPr>
        <w:tc>
          <w:tcPr>
            <w:tcW w:w="1104" w:type="pct"/>
          </w:tcPr>
          <w:p w:rsidR="00A4537F" w:rsidRPr="00993725" w:rsidRDefault="00A4537F" w:rsidP="0073046C">
            <w:pPr>
              <w:rPr>
                <w:sz w:val="22"/>
                <w:szCs w:val="22"/>
                <w:lang w:val="kk-KZ"/>
              </w:rPr>
            </w:pPr>
            <w:r w:rsidRPr="00993725">
              <w:rPr>
                <w:b/>
                <w:sz w:val="22"/>
                <w:szCs w:val="22"/>
                <w:lang w:val="kk-KZ"/>
              </w:rPr>
              <w:t>11.10-11.15</w:t>
            </w:r>
          </w:p>
        </w:tc>
        <w:tc>
          <w:tcPr>
            <w:tcW w:w="3896" w:type="pct"/>
          </w:tcPr>
          <w:p w:rsidR="00A4537F" w:rsidRPr="00993725" w:rsidRDefault="00A4537F" w:rsidP="0073046C">
            <w:pPr>
              <w:jc w:val="both"/>
              <w:rPr>
                <w:b/>
                <w:sz w:val="22"/>
                <w:szCs w:val="22"/>
                <w:lang w:val="kk-KZ"/>
              </w:rPr>
            </w:pPr>
            <w:r w:rsidRPr="00993725">
              <w:rPr>
                <w:b/>
                <w:sz w:val="22"/>
                <w:szCs w:val="22"/>
              </w:rPr>
              <w:t>Мурат Журинов</w:t>
            </w:r>
            <w:r w:rsidRPr="00993725">
              <w:rPr>
                <w:b/>
                <w:sz w:val="22"/>
                <w:szCs w:val="22"/>
                <w:lang w:val="kk-KZ"/>
              </w:rPr>
              <w:t>,</w:t>
            </w:r>
          </w:p>
          <w:p w:rsidR="00A4537F" w:rsidRPr="00993725" w:rsidRDefault="00A4537F" w:rsidP="0073046C">
            <w:pPr>
              <w:jc w:val="both"/>
              <w:rPr>
                <w:sz w:val="22"/>
                <w:szCs w:val="22"/>
                <w:lang w:val="kk-KZ"/>
              </w:rPr>
            </w:pPr>
            <w:r w:rsidRPr="00993725">
              <w:rPr>
                <w:sz w:val="22"/>
                <w:szCs w:val="22"/>
                <w:lang w:val="kk-KZ"/>
              </w:rPr>
              <w:t xml:space="preserve">Президент </w:t>
            </w:r>
            <w:r w:rsidRPr="00993725">
              <w:rPr>
                <w:sz w:val="22"/>
                <w:szCs w:val="22"/>
              </w:rPr>
              <w:t xml:space="preserve">Национальной </w:t>
            </w:r>
            <w:r w:rsidRPr="00993725">
              <w:rPr>
                <w:sz w:val="22"/>
                <w:szCs w:val="22"/>
                <w:lang w:val="kk-KZ"/>
              </w:rPr>
              <w:t>Академии наук Республики Казахстан, академик</w:t>
            </w:r>
          </w:p>
          <w:p w:rsidR="00A4537F" w:rsidRPr="00993725" w:rsidRDefault="00A4537F" w:rsidP="0073046C">
            <w:pPr>
              <w:jc w:val="both"/>
              <w:rPr>
                <w:sz w:val="22"/>
                <w:szCs w:val="22"/>
                <w:lang w:val="kk-KZ"/>
              </w:rPr>
            </w:pPr>
          </w:p>
        </w:tc>
      </w:tr>
      <w:tr w:rsidR="00A4537F" w:rsidRPr="00993725" w:rsidTr="0073046C">
        <w:trPr>
          <w:trHeight w:val="552"/>
        </w:trPr>
        <w:tc>
          <w:tcPr>
            <w:tcW w:w="1104" w:type="pct"/>
          </w:tcPr>
          <w:p w:rsidR="00A4537F" w:rsidRPr="00993725" w:rsidRDefault="00A4537F" w:rsidP="0073046C">
            <w:pPr>
              <w:rPr>
                <w:sz w:val="22"/>
                <w:szCs w:val="22"/>
                <w:lang w:val="kk-KZ"/>
              </w:rPr>
            </w:pPr>
            <w:r w:rsidRPr="00993725">
              <w:rPr>
                <w:b/>
                <w:sz w:val="22"/>
                <w:szCs w:val="22"/>
                <w:lang w:val="kk-KZ"/>
              </w:rPr>
              <w:t>11.15-11.20</w:t>
            </w:r>
          </w:p>
        </w:tc>
        <w:tc>
          <w:tcPr>
            <w:tcW w:w="3896" w:type="pct"/>
          </w:tcPr>
          <w:p w:rsidR="00A4537F" w:rsidRPr="00993725" w:rsidRDefault="00A4537F" w:rsidP="0073046C">
            <w:pPr>
              <w:jc w:val="both"/>
              <w:rPr>
                <w:b/>
                <w:bCs/>
                <w:sz w:val="22"/>
                <w:szCs w:val="22"/>
                <w:lang w:val="kk-KZ"/>
              </w:rPr>
            </w:pPr>
            <w:r w:rsidRPr="00993725">
              <w:rPr>
                <w:b/>
                <w:bCs/>
                <w:sz w:val="22"/>
                <w:szCs w:val="22"/>
                <w:lang w:val="kk-KZ"/>
              </w:rPr>
              <w:t>Селим Хазбиевич,</w:t>
            </w:r>
          </w:p>
          <w:p w:rsidR="00A4537F" w:rsidRPr="00993725" w:rsidRDefault="00A4537F" w:rsidP="0073046C">
            <w:pPr>
              <w:jc w:val="both"/>
              <w:rPr>
                <w:sz w:val="22"/>
                <w:szCs w:val="22"/>
                <w:lang w:val="kk-KZ"/>
              </w:rPr>
            </w:pPr>
            <w:r w:rsidRPr="00993725">
              <w:rPr>
                <w:sz w:val="22"/>
                <w:szCs w:val="22"/>
                <w:lang w:val="kk-KZ"/>
              </w:rPr>
              <w:t>Чрезвычайный и Полномочный Посол</w:t>
            </w:r>
            <w:r>
              <w:rPr>
                <w:sz w:val="22"/>
                <w:szCs w:val="22"/>
                <w:lang w:val="kk-KZ"/>
              </w:rPr>
              <w:t xml:space="preserve"> Республики Польша</w:t>
            </w:r>
            <w:r w:rsidRPr="00993725">
              <w:rPr>
                <w:sz w:val="22"/>
                <w:szCs w:val="22"/>
                <w:lang w:val="kk-KZ"/>
              </w:rPr>
              <w:t xml:space="preserve"> в Республике Казахстан </w:t>
            </w:r>
          </w:p>
          <w:p w:rsidR="00A4537F" w:rsidRPr="00993725" w:rsidRDefault="00A4537F" w:rsidP="0073046C">
            <w:pPr>
              <w:jc w:val="both"/>
              <w:rPr>
                <w:sz w:val="22"/>
                <w:szCs w:val="22"/>
                <w:lang w:val="kk-KZ"/>
              </w:rPr>
            </w:pPr>
          </w:p>
        </w:tc>
      </w:tr>
      <w:tr w:rsidR="00A4537F" w:rsidRPr="00993725" w:rsidTr="0073046C">
        <w:trPr>
          <w:trHeight w:val="552"/>
        </w:trPr>
        <w:tc>
          <w:tcPr>
            <w:tcW w:w="1104" w:type="pct"/>
          </w:tcPr>
          <w:p w:rsidR="00A4537F" w:rsidRPr="00993725" w:rsidRDefault="00A4537F" w:rsidP="0073046C">
            <w:pPr>
              <w:rPr>
                <w:b/>
                <w:sz w:val="22"/>
                <w:szCs w:val="22"/>
                <w:lang w:val="kk-KZ"/>
              </w:rPr>
            </w:pPr>
            <w:r w:rsidRPr="00993725">
              <w:rPr>
                <w:b/>
                <w:sz w:val="22"/>
                <w:szCs w:val="22"/>
                <w:lang w:val="kk-KZ"/>
              </w:rPr>
              <w:t>11.20-11.25</w:t>
            </w: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Default="00A4537F" w:rsidP="0073046C">
            <w:pPr>
              <w:rPr>
                <w:b/>
                <w:sz w:val="22"/>
                <w:szCs w:val="22"/>
                <w:lang w:val="kk-KZ"/>
              </w:rPr>
            </w:pPr>
          </w:p>
          <w:p w:rsidR="00A4537F"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r w:rsidRPr="00993725">
              <w:rPr>
                <w:b/>
                <w:sz w:val="22"/>
                <w:szCs w:val="22"/>
                <w:lang w:val="kk-KZ"/>
              </w:rPr>
              <w:lastRenderedPageBreak/>
              <w:t>11.25-11.30</w:t>
            </w: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Default="00A4537F" w:rsidP="0073046C">
            <w:pPr>
              <w:rPr>
                <w:b/>
                <w:sz w:val="22"/>
                <w:szCs w:val="22"/>
                <w:lang w:val="kk-KZ"/>
              </w:rPr>
            </w:pPr>
          </w:p>
          <w:p w:rsidR="00A4537F" w:rsidRPr="00993725" w:rsidRDefault="00A4537F" w:rsidP="0073046C">
            <w:pPr>
              <w:rPr>
                <w:b/>
                <w:sz w:val="22"/>
                <w:szCs w:val="22"/>
                <w:lang w:val="kk-KZ"/>
              </w:rPr>
            </w:pPr>
            <w:r w:rsidRPr="00993725">
              <w:rPr>
                <w:b/>
                <w:sz w:val="22"/>
                <w:szCs w:val="22"/>
                <w:lang w:val="kk-KZ"/>
              </w:rPr>
              <w:t>11.30-11.35</w:t>
            </w: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r w:rsidRPr="00993725">
              <w:rPr>
                <w:b/>
                <w:sz w:val="22"/>
                <w:szCs w:val="22"/>
                <w:lang w:val="kk-KZ"/>
              </w:rPr>
              <w:t>11.35-11.40</w:t>
            </w: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tc>
        <w:tc>
          <w:tcPr>
            <w:tcW w:w="3896" w:type="pct"/>
          </w:tcPr>
          <w:p w:rsidR="00A4537F" w:rsidRPr="00993725" w:rsidRDefault="00A4537F" w:rsidP="0073046C">
            <w:pPr>
              <w:pStyle w:val="1"/>
              <w:spacing w:before="0" w:after="0"/>
              <w:jc w:val="both"/>
              <w:rPr>
                <w:rFonts w:ascii="Times New Roman" w:hAnsi="Times New Roman"/>
                <w:sz w:val="22"/>
                <w:szCs w:val="22"/>
                <w:lang w:val="kk-KZ"/>
              </w:rPr>
            </w:pPr>
            <w:r w:rsidRPr="00993725">
              <w:rPr>
                <w:rFonts w:ascii="Times New Roman" w:hAnsi="Times New Roman"/>
                <w:sz w:val="22"/>
                <w:szCs w:val="22"/>
                <w:lang w:val="kk-KZ"/>
              </w:rPr>
              <w:lastRenderedPageBreak/>
              <w:t xml:space="preserve">Назир Баходур, </w:t>
            </w:r>
          </w:p>
          <w:p w:rsidR="00A4537F" w:rsidRPr="00993725" w:rsidRDefault="00A4537F" w:rsidP="0073046C">
            <w:pPr>
              <w:jc w:val="both"/>
              <w:rPr>
                <w:bCs/>
                <w:kern w:val="32"/>
                <w:sz w:val="22"/>
                <w:szCs w:val="22"/>
                <w:lang w:val="kk-KZ"/>
              </w:rPr>
            </w:pPr>
            <w:r w:rsidRPr="00993725">
              <w:rPr>
                <w:bCs/>
                <w:kern w:val="32"/>
                <w:sz w:val="22"/>
                <w:szCs w:val="22"/>
              </w:rPr>
              <w:t>Генеральный Консул Республики Таджикистан</w:t>
            </w:r>
            <w:r w:rsidRPr="00993725">
              <w:rPr>
                <w:sz w:val="22"/>
                <w:szCs w:val="22"/>
                <w:lang w:val="kk-KZ"/>
              </w:rPr>
              <w:t xml:space="preserve"> </w:t>
            </w:r>
            <w:r w:rsidRPr="00993725">
              <w:rPr>
                <w:bCs/>
                <w:kern w:val="32"/>
                <w:sz w:val="22"/>
                <w:szCs w:val="22"/>
                <w:lang w:val="kk-KZ"/>
              </w:rPr>
              <w:t xml:space="preserve">в Республике Казахстан   </w:t>
            </w:r>
          </w:p>
          <w:p w:rsidR="00A4537F" w:rsidRDefault="00A4537F" w:rsidP="0073046C">
            <w:pPr>
              <w:jc w:val="both"/>
              <w:rPr>
                <w:bCs/>
                <w:kern w:val="32"/>
                <w:sz w:val="22"/>
                <w:szCs w:val="22"/>
                <w:lang w:val="kk-KZ"/>
              </w:rPr>
            </w:pPr>
          </w:p>
          <w:p w:rsidR="00A4537F" w:rsidRDefault="00A4537F" w:rsidP="0073046C">
            <w:pPr>
              <w:jc w:val="both"/>
              <w:rPr>
                <w:bCs/>
                <w:kern w:val="32"/>
                <w:sz w:val="22"/>
                <w:szCs w:val="22"/>
                <w:lang w:val="kk-KZ"/>
              </w:rPr>
            </w:pPr>
          </w:p>
          <w:p w:rsidR="00A4537F" w:rsidRPr="00993725" w:rsidRDefault="00A4537F" w:rsidP="0073046C">
            <w:pPr>
              <w:jc w:val="both"/>
              <w:rPr>
                <w:bCs/>
                <w:kern w:val="32"/>
                <w:sz w:val="22"/>
                <w:szCs w:val="22"/>
                <w:lang w:val="kk-KZ"/>
              </w:rPr>
            </w:pPr>
          </w:p>
          <w:p w:rsidR="00A4537F" w:rsidRPr="00993725" w:rsidRDefault="00A4537F" w:rsidP="0073046C">
            <w:pPr>
              <w:jc w:val="both"/>
              <w:rPr>
                <w:b/>
                <w:bCs/>
                <w:sz w:val="22"/>
                <w:szCs w:val="22"/>
                <w:lang w:val="kk-KZ"/>
              </w:rPr>
            </w:pPr>
            <w:r w:rsidRPr="00993725">
              <w:rPr>
                <w:b/>
                <w:bCs/>
                <w:sz w:val="22"/>
                <w:szCs w:val="22"/>
                <w:lang w:val="kk-KZ"/>
              </w:rPr>
              <w:lastRenderedPageBreak/>
              <w:t xml:space="preserve">Құртаев Әлімжан Сейітжанұлы, </w:t>
            </w:r>
          </w:p>
          <w:p w:rsidR="00A4537F" w:rsidRPr="00993725" w:rsidRDefault="00A4537F" w:rsidP="0073046C">
            <w:pPr>
              <w:jc w:val="both"/>
              <w:rPr>
                <w:sz w:val="22"/>
                <w:szCs w:val="22"/>
                <w:lang w:val="kk-KZ"/>
              </w:rPr>
            </w:pPr>
            <w:r w:rsidRPr="00993725">
              <w:rPr>
                <w:sz w:val="22"/>
                <w:szCs w:val="22"/>
                <w:lang w:val="kk-KZ"/>
              </w:rPr>
              <w:t>Депутат Сената Парламента Республики Казахстан</w:t>
            </w:r>
          </w:p>
          <w:p w:rsidR="00A4537F" w:rsidRPr="00993725" w:rsidRDefault="00A4537F" w:rsidP="0073046C">
            <w:pPr>
              <w:jc w:val="both"/>
              <w:rPr>
                <w:sz w:val="22"/>
                <w:szCs w:val="22"/>
                <w:lang w:val="kk-KZ"/>
              </w:rPr>
            </w:pPr>
          </w:p>
          <w:p w:rsidR="00A4537F" w:rsidRPr="00993725" w:rsidRDefault="00A4537F" w:rsidP="0073046C">
            <w:pPr>
              <w:jc w:val="both"/>
              <w:rPr>
                <w:sz w:val="22"/>
                <w:szCs w:val="22"/>
              </w:rPr>
            </w:pPr>
            <w:r w:rsidRPr="00993725">
              <w:rPr>
                <w:b/>
                <w:sz w:val="22"/>
                <w:szCs w:val="22"/>
              </w:rPr>
              <w:t>Мухаммад Икбал Чаудхари,</w:t>
            </w:r>
            <w:r w:rsidRPr="00993725">
              <w:rPr>
                <w:sz w:val="22"/>
                <w:szCs w:val="22"/>
              </w:rPr>
              <w:t xml:space="preserve"> </w:t>
            </w:r>
          </w:p>
          <w:p w:rsidR="00A4537F" w:rsidRPr="00993725" w:rsidRDefault="00A4537F" w:rsidP="0073046C">
            <w:pPr>
              <w:jc w:val="both"/>
              <w:rPr>
                <w:b/>
                <w:sz w:val="22"/>
                <w:szCs w:val="22"/>
                <w:lang w:val="kk-KZ"/>
              </w:rPr>
            </w:pPr>
            <w:r w:rsidRPr="00993725">
              <w:rPr>
                <w:sz w:val="22"/>
                <w:szCs w:val="22"/>
              </w:rPr>
              <w:t>директор Международного центра химических и биологических наук, Научно-исследовательского института химии, Университета Карачи</w:t>
            </w:r>
            <w:r w:rsidRPr="00993725">
              <w:rPr>
                <w:bCs/>
                <w:sz w:val="22"/>
                <w:szCs w:val="22"/>
              </w:rPr>
              <w:t xml:space="preserve"> </w:t>
            </w:r>
            <w:r w:rsidRPr="00993725">
              <w:rPr>
                <w:sz w:val="22"/>
                <w:szCs w:val="22"/>
              </w:rPr>
              <w:t>(Пакистан)</w:t>
            </w:r>
          </w:p>
          <w:p w:rsidR="00A4537F" w:rsidRPr="00993725" w:rsidRDefault="00A4537F" w:rsidP="0073046C">
            <w:pPr>
              <w:jc w:val="both"/>
              <w:rPr>
                <w:sz w:val="22"/>
                <w:szCs w:val="22"/>
                <w:lang w:val="kk-KZ"/>
              </w:rPr>
            </w:pPr>
          </w:p>
          <w:p w:rsidR="00A4537F" w:rsidRPr="00993725" w:rsidRDefault="00A4537F" w:rsidP="0073046C">
            <w:pPr>
              <w:jc w:val="both"/>
              <w:rPr>
                <w:bCs/>
                <w:sz w:val="22"/>
                <w:szCs w:val="22"/>
                <w:lang w:val="kk-KZ"/>
              </w:rPr>
            </w:pPr>
            <w:r w:rsidRPr="00993725">
              <w:rPr>
                <w:b/>
                <w:bCs/>
                <w:sz w:val="22"/>
                <w:szCs w:val="22"/>
                <w:lang w:val="kk-KZ"/>
              </w:rPr>
              <w:t>Паскаль Таранто</w:t>
            </w:r>
            <w:r w:rsidRPr="00993725">
              <w:rPr>
                <w:bCs/>
                <w:sz w:val="22"/>
                <w:szCs w:val="22"/>
                <w:lang w:val="kk-KZ"/>
              </w:rPr>
              <w:t>,</w:t>
            </w:r>
          </w:p>
          <w:p w:rsidR="00A4537F" w:rsidRPr="00993725" w:rsidRDefault="00A4537F" w:rsidP="0073046C">
            <w:pPr>
              <w:jc w:val="both"/>
              <w:rPr>
                <w:b/>
                <w:bCs/>
                <w:sz w:val="22"/>
                <w:szCs w:val="22"/>
                <w:lang w:val="kk-KZ"/>
              </w:rPr>
            </w:pPr>
            <w:r w:rsidRPr="00993725">
              <w:rPr>
                <w:bCs/>
                <w:sz w:val="22"/>
                <w:szCs w:val="22"/>
                <w:lang w:val="kk-KZ"/>
              </w:rPr>
              <w:t xml:space="preserve">PhD, директор Центра </w:t>
            </w:r>
            <w:r w:rsidRPr="00993725">
              <w:rPr>
                <w:b/>
                <w:bCs/>
                <w:sz w:val="22"/>
                <w:szCs w:val="22"/>
              </w:rPr>
              <w:t xml:space="preserve"> </w:t>
            </w:r>
            <w:r w:rsidRPr="00993725">
              <w:rPr>
                <w:bCs/>
                <w:sz w:val="22"/>
                <w:szCs w:val="22"/>
                <w:lang w:val="kk-KZ"/>
              </w:rPr>
              <w:t xml:space="preserve">Жиль Гастон Гранже, профессор университета Экс Марсель, </w:t>
            </w:r>
            <w:r w:rsidRPr="00993725">
              <w:rPr>
                <w:bCs/>
                <w:sz w:val="22"/>
                <w:szCs w:val="22"/>
              </w:rPr>
              <w:t>(</w:t>
            </w:r>
            <w:r w:rsidRPr="00993725">
              <w:rPr>
                <w:bCs/>
                <w:sz w:val="22"/>
                <w:szCs w:val="22"/>
                <w:lang w:val="kk-KZ"/>
              </w:rPr>
              <w:t>Франция)</w:t>
            </w:r>
          </w:p>
          <w:p w:rsidR="00A4537F" w:rsidRPr="00993725" w:rsidRDefault="00A4537F" w:rsidP="0073046C">
            <w:pPr>
              <w:jc w:val="both"/>
              <w:rPr>
                <w:sz w:val="22"/>
                <w:szCs w:val="22"/>
                <w:lang w:val="kk-KZ"/>
              </w:rPr>
            </w:pPr>
          </w:p>
        </w:tc>
      </w:tr>
      <w:tr w:rsidR="00A4537F" w:rsidRPr="00993725" w:rsidTr="0073046C">
        <w:trPr>
          <w:trHeight w:val="741"/>
        </w:trPr>
        <w:tc>
          <w:tcPr>
            <w:tcW w:w="5000" w:type="pct"/>
            <w:gridSpan w:val="2"/>
          </w:tcPr>
          <w:p w:rsidR="00A4537F" w:rsidRPr="00993725" w:rsidRDefault="00A4537F" w:rsidP="0073046C">
            <w:pPr>
              <w:pStyle w:val="1"/>
              <w:spacing w:before="0" w:after="0"/>
              <w:jc w:val="center"/>
              <w:rPr>
                <w:rFonts w:ascii="Times New Roman" w:hAnsi="Times New Roman"/>
                <w:sz w:val="22"/>
                <w:szCs w:val="22"/>
                <w:lang w:val="kk-KZ"/>
              </w:rPr>
            </w:pPr>
          </w:p>
          <w:p w:rsidR="00A4537F" w:rsidRPr="00993725" w:rsidRDefault="00A4537F" w:rsidP="0073046C">
            <w:pPr>
              <w:pStyle w:val="1"/>
              <w:spacing w:before="0" w:after="0"/>
              <w:jc w:val="center"/>
              <w:rPr>
                <w:rFonts w:ascii="Times New Roman" w:hAnsi="Times New Roman"/>
                <w:sz w:val="22"/>
                <w:szCs w:val="22"/>
                <w:lang w:val="kk-KZ"/>
              </w:rPr>
            </w:pPr>
            <w:r w:rsidRPr="00993725">
              <w:rPr>
                <w:rFonts w:ascii="Times New Roman" w:hAnsi="Times New Roman"/>
                <w:sz w:val="22"/>
                <w:szCs w:val="22"/>
                <w:lang w:val="kk-KZ"/>
              </w:rPr>
              <w:t>ВЫСТУПЛЕНИЯ:</w:t>
            </w:r>
          </w:p>
          <w:p w:rsidR="00A4537F" w:rsidRPr="00993725" w:rsidRDefault="00A4537F" w:rsidP="0073046C">
            <w:pPr>
              <w:rPr>
                <w:sz w:val="22"/>
                <w:szCs w:val="22"/>
                <w:lang w:val="kk-KZ"/>
              </w:rPr>
            </w:pPr>
          </w:p>
        </w:tc>
      </w:tr>
      <w:tr w:rsidR="00A4537F" w:rsidRPr="00993725" w:rsidTr="0073046C">
        <w:trPr>
          <w:trHeight w:val="552"/>
        </w:trPr>
        <w:tc>
          <w:tcPr>
            <w:tcW w:w="1104" w:type="pct"/>
          </w:tcPr>
          <w:p w:rsidR="00A4537F" w:rsidRPr="00993725" w:rsidRDefault="00A4537F" w:rsidP="0073046C">
            <w:pPr>
              <w:rPr>
                <w:b/>
                <w:sz w:val="22"/>
                <w:szCs w:val="22"/>
                <w:lang w:val="kk-KZ"/>
              </w:rPr>
            </w:pPr>
            <w:r w:rsidRPr="00993725">
              <w:rPr>
                <w:b/>
                <w:sz w:val="22"/>
                <w:szCs w:val="22"/>
              </w:rPr>
              <w:t>11.</w:t>
            </w:r>
            <w:r w:rsidRPr="00993725">
              <w:rPr>
                <w:b/>
                <w:sz w:val="22"/>
                <w:szCs w:val="22"/>
                <w:lang w:val="kk-KZ"/>
              </w:rPr>
              <w:t>40</w:t>
            </w:r>
            <w:r w:rsidRPr="00993725">
              <w:rPr>
                <w:b/>
                <w:sz w:val="22"/>
                <w:szCs w:val="22"/>
              </w:rPr>
              <w:t>-</w:t>
            </w:r>
            <w:r w:rsidRPr="00993725">
              <w:rPr>
                <w:b/>
                <w:sz w:val="22"/>
                <w:szCs w:val="22"/>
                <w:lang w:val="kk-KZ"/>
              </w:rPr>
              <w:t>11</w:t>
            </w:r>
            <w:r w:rsidRPr="00993725">
              <w:rPr>
                <w:b/>
                <w:sz w:val="22"/>
                <w:szCs w:val="22"/>
              </w:rPr>
              <w:t>.</w:t>
            </w:r>
            <w:r w:rsidRPr="00993725">
              <w:rPr>
                <w:b/>
                <w:sz w:val="22"/>
                <w:szCs w:val="22"/>
                <w:lang w:val="kk-KZ"/>
              </w:rPr>
              <w:t>55</w:t>
            </w:r>
          </w:p>
        </w:tc>
        <w:tc>
          <w:tcPr>
            <w:tcW w:w="3896" w:type="pct"/>
          </w:tcPr>
          <w:p w:rsidR="00A4537F" w:rsidRPr="00993725" w:rsidRDefault="00A4537F" w:rsidP="0073046C">
            <w:pPr>
              <w:jc w:val="both"/>
              <w:rPr>
                <w:b/>
                <w:sz w:val="22"/>
                <w:szCs w:val="22"/>
                <w:lang w:val="kk-KZ"/>
              </w:rPr>
            </w:pPr>
            <w:r w:rsidRPr="00993725">
              <w:rPr>
                <w:b/>
                <w:sz w:val="22"/>
                <w:szCs w:val="22"/>
                <w:lang w:val="kk-KZ"/>
              </w:rPr>
              <w:t>Яшар Айдынлы</w:t>
            </w:r>
            <w:r w:rsidRPr="00993725">
              <w:rPr>
                <w:sz w:val="22"/>
                <w:szCs w:val="22"/>
                <w:lang w:val="kk-KZ"/>
              </w:rPr>
              <w:t>,</w:t>
            </w:r>
            <w:r w:rsidRPr="00993725">
              <w:rPr>
                <w:rStyle w:val="af2"/>
                <w:sz w:val="22"/>
                <w:szCs w:val="22"/>
                <w:lang w:val="kk-KZ"/>
              </w:rPr>
              <w:t xml:space="preserve"> </w:t>
            </w:r>
            <w:r w:rsidRPr="00993725">
              <w:rPr>
                <w:sz w:val="22"/>
                <w:szCs w:val="22"/>
              </w:rPr>
              <w:t xml:space="preserve"> </w:t>
            </w:r>
            <w:r w:rsidRPr="00993725">
              <w:rPr>
                <w:rStyle w:val="af2"/>
                <w:sz w:val="22"/>
                <w:szCs w:val="22"/>
                <w:lang w:val="kk-KZ"/>
              </w:rPr>
              <w:t>PhD, профессор факультета теологии университета Улудаг (Турция)</w:t>
            </w:r>
          </w:p>
          <w:p w:rsidR="00A4537F" w:rsidRPr="00993725" w:rsidRDefault="00A4537F" w:rsidP="0073046C">
            <w:pPr>
              <w:jc w:val="both"/>
              <w:rPr>
                <w:b/>
                <w:bCs/>
                <w:i/>
                <w:sz w:val="22"/>
                <w:szCs w:val="22"/>
                <w:lang w:val="kk-KZ"/>
              </w:rPr>
            </w:pPr>
            <w:r w:rsidRPr="00993725">
              <w:rPr>
                <w:b/>
                <w:bCs/>
                <w:i/>
                <w:sz w:val="22"/>
                <w:szCs w:val="22"/>
                <w:lang w:val="kk-KZ"/>
              </w:rPr>
              <w:t xml:space="preserve">Аль-Фараби и наша  мировоззренческая система </w:t>
            </w:r>
          </w:p>
          <w:p w:rsidR="00A4537F" w:rsidRPr="00993725" w:rsidRDefault="00A4537F" w:rsidP="0073046C">
            <w:pPr>
              <w:jc w:val="both"/>
              <w:rPr>
                <w:sz w:val="22"/>
                <w:szCs w:val="22"/>
                <w:lang w:val="kk-KZ"/>
              </w:rPr>
            </w:pPr>
          </w:p>
        </w:tc>
      </w:tr>
      <w:tr w:rsidR="00A4537F" w:rsidRPr="00993725" w:rsidTr="0073046C">
        <w:trPr>
          <w:trHeight w:val="552"/>
        </w:trPr>
        <w:tc>
          <w:tcPr>
            <w:tcW w:w="1104" w:type="pct"/>
          </w:tcPr>
          <w:p w:rsidR="00A4537F" w:rsidRPr="00993725" w:rsidRDefault="00A4537F" w:rsidP="0073046C">
            <w:pPr>
              <w:rPr>
                <w:b/>
                <w:sz w:val="22"/>
                <w:szCs w:val="22"/>
                <w:lang w:val="kk-KZ"/>
              </w:rPr>
            </w:pPr>
            <w:r w:rsidRPr="00993725">
              <w:rPr>
                <w:b/>
                <w:sz w:val="22"/>
                <w:szCs w:val="22"/>
                <w:lang w:val="kk-KZ"/>
              </w:rPr>
              <w:t>11</w:t>
            </w:r>
            <w:r w:rsidRPr="00993725">
              <w:rPr>
                <w:b/>
                <w:sz w:val="22"/>
                <w:szCs w:val="22"/>
              </w:rPr>
              <w:t>.</w:t>
            </w:r>
            <w:r w:rsidRPr="00993725">
              <w:rPr>
                <w:b/>
                <w:sz w:val="22"/>
                <w:szCs w:val="22"/>
                <w:lang w:val="kk-KZ"/>
              </w:rPr>
              <w:t>55-12.10</w:t>
            </w:r>
          </w:p>
          <w:p w:rsidR="00A4537F" w:rsidRPr="00993725" w:rsidRDefault="00A4537F" w:rsidP="0073046C">
            <w:pPr>
              <w:rPr>
                <w:b/>
                <w:sz w:val="22"/>
                <w:szCs w:val="22"/>
                <w:lang w:val="kk-KZ"/>
              </w:rPr>
            </w:pPr>
          </w:p>
        </w:tc>
        <w:tc>
          <w:tcPr>
            <w:tcW w:w="3896" w:type="pct"/>
          </w:tcPr>
          <w:p w:rsidR="00A4537F" w:rsidRPr="00993725" w:rsidRDefault="00A4537F" w:rsidP="0073046C">
            <w:pPr>
              <w:jc w:val="both"/>
              <w:rPr>
                <w:b/>
                <w:sz w:val="22"/>
                <w:szCs w:val="22"/>
              </w:rPr>
            </w:pPr>
            <w:r w:rsidRPr="00993725">
              <w:rPr>
                <w:b/>
                <w:sz w:val="22"/>
                <w:szCs w:val="22"/>
                <w:lang w:val="kk-KZ"/>
              </w:rPr>
              <w:t xml:space="preserve">Курмангалиева Галия Курмангалиевна,  </w:t>
            </w:r>
            <w:r w:rsidRPr="00993725">
              <w:rPr>
                <w:sz w:val="22"/>
                <w:szCs w:val="22"/>
                <w:lang w:val="kk-KZ"/>
              </w:rPr>
              <w:t>главный научный сотрудник, заведующая сектором фарабиеведения Института философии, политологии и религиоведения КН МОН РК</w:t>
            </w:r>
            <w:r w:rsidRPr="00993725">
              <w:rPr>
                <w:b/>
                <w:sz w:val="22"/>
                <w:szCs w:val="22"/>
                <w:lang w:val="kk-KZ"/>
              </w:rPr>
              <w:t xml:space="preserve"> </w:t>
            </w:r>
            <w:r w:rsidRPr="00993725">
              <w:rPr>
                <w:sz w:val="22"/>
                <w:szCs w:val="22"/>
              </w:rPr>
              <w:t>(</w:t>
            </w:r>
            <w:r w:rsidRPr="00993725">
              <w:rPr>
                <w:sz w:val="22"/>
                <w:szCs w:val="22"/>
                <w:lang w:val="kk-KZ"/>
              </w:rPr>
              <w:t>Казахстан</w:t>
            </w:r>
            <w:r w:rsidRPr="00993725">
              <w:rPr>
                <w:sz w:val="22"/>
                <w:szCs w:val="22"/>
              </w:rPr>
              <w:t>)</w:t>
            </w:r>
          </w:p>
          <w:p w:rsidR="00A4537F" w:rsidRPr="00993725" w:rsidRDefault="00A4537F" w:rsidP="0073046C">
            <w:pPr>
              <w:jc w:val="both"/>
              <w:rPr>
                <w:b/>
                <w:bCs/>
                <w:i/>
                <w:sz w:val="22"/>
                <w:szCs w:val="22"/>
              </w:rPr>
            </w:pPr>
            <w:r w:rsidRPr="00993725">
              <w:rPr>
                <w:b/>
                <w:bCs/>
                <w:i/>
                <w:sz w:val="22"/>
                <w:szCs w:val="22"/>
                <w:lang w:val="kk-KZ"/>
              </w:rPr>
              <w:t>Наследие аль-Фараби в контексте исторической памяти и культурного кода нации</w:t>
            </w:r>
            <w:r w:rsidRPr="00993725">
              <w:rPr>
                <w:b/>
                <w:bCs/>
                <w:i/>
                <w:sz w:val="22"/>
                <w:szCs w:val="22"/>
              </w:rPr>
              <w:t xml:space="preserve"> </w:t>
            </w:r>
          </w:p>
          <w:p w:rsidR="00A4537F" w:rsidRPr="00993725" w:rsidRDefault="00A4537F" w:rsidP="0073046C">
            <w:pPr>
              <w:jc w:val="both"/>
              <w:rPr>
                <w:sz w:val="22"/>
                <w:szCs w:val="22"/>
              </w:rPr>
            </w:pPr>
          </w:p>
        </w:tc>
      </w:tr>
      <w:tr w:rsidR="00A4537F" w:rsidRPr="00993725" w:rsidTr="0073046C">
        <w:trPr>
          <w:trHeight w:val="552"/>
        </w:trPr>
        <w:tc>
          <w:tcPr>
            <w:tcW w:w="1104" w:type="pct"/>
          </w:tcPr>
          <w:p w:rsidR="00A4537F" w:rsidRPr="00993725" w:rsidRDefault="00A4537F" w:rsidP="0073046C">
            <w:pPr>
              <w:rPr>
                <w:b/>
                <w:sz w:val="22"/>
                <w:szCs w:val="22"/>
                <w:lang w:val="kk-KZ"/>
              </w:rPr>
            </w:pPr>
            <w:r w:rsidRPr="00993725">
              <w:rPr>
                <w:b/>
                <w:sz w:val="22"/>
                <w:szCs w:val="22"/>
                <w:lang w:val="kk-KZ"/>
              </w:rPr>
              <w:t>12.10-12.25</w:t>
            </w:r>
          </w:p>
        </w:tc>
        <w:tc>
          <w:tcPr>
            <w:tcW w:w="3896" w:type="pct"/>
          </w:tcPr>
          <w:p w:rsidR="00A4537F" w:rsidRPr="00993725" w:rsidRDefault="00A4537F" w:rsidP="0073046C">
            <w:pPr>
              <w:jc w:val="both"/>
              <w:rPr>
                <w:sz w:val="22"/>
                <w:szCs w:val="22"/>
              </w:rPr>
            </w:pPr>
            <w:r w:rsidRPr="00993725">
              <w:rPr>
                <w:b/>
                <w:sz w:val="22"/>
                <w:szCs w:val="22"/>
              </w:rPr>
              <w:t>Тауфик Ибрагим</w:t>
            </w:r>
            <w:r w:rsidRPr="00993725">
              <w:rPr>
                <w:b/>
                <w:sz w:val="22"/>
                <w:szCs w:val="22"/>
                <w:lang w:val="kk-KZ"/>
              </w:rPr>
              <w:t xml:space="preserve">, </w:t>
            </w:r>
            <w:r w:rsidRPr="00993725">
              <w:rPr>
                <w:sz w:val="22"/>
                <w:szCs w:val="22"/>
              </w:rPr>
              <w:t>до</w:t>
            </w:r>
            <w:r w:rsidRPr="00993725">
              <w:rPr>
                <w:sz w:val="22"/>
                <w:szCs w:val="22"/>
                <w:lang w:val="kk-KZ"/>
              </w:rPr>
              <w:t xml:space="preserve">ктор </w:t>
            </w:r>
            <w:r w:rsidRPr="00993725">
              <w:rPr>
                <w:sz w:val="22"/>
                <w:szCs w:val="22"/>
              </w:rPr>
              <w:t>филос</w:t>
            </w:r>
            <w:r w:rsidRPr="00993725">
              <w:rPr>
                <w:sz w:val="22"/>
                <w:szCs w:val="22"/>
                <w:lang w:val="kk-KZ"/>
              </w:rPr>
              <w:t xml:space="preserve">офских </w:t>
            </w:r>
            <w:r w:rsidRPr="00993725">
              <w:rPr>
                <w:sz w:val="22"/>
                <w:szCs w:val="22"/>
              </w:rPr>
              <w:t>наук, профессор.</w:t>
            </w:r>
            <w:r w:rsidRPr="00993725">
              <w:rPr>
                <w:sz w:val="22"/>
                <w:szCs w:val="22"/>
                <w:lang w:val="kk-KZ"/>
              </w:rPr>
              <w:t xml:space="preserve"> </w:t>
            </w:r>
            <w:r w:rsidRPr="00993725">
              <w:rPr>
                <w:sz w:val="22"/>
                <w:szCs w:val="22"/>
              </w:rPr>
              <w:t>Главный научный сотрудник Центра арабских и исламских исследований Института востоковедения РАН (Россия)</w:t>
            </w:r>
          </w:p>
          <w:p w:rsidR="00A4537F" w:rsidRPr="00993725" w:rsidRDefault="00A4537F" w:rsidP="0073046C">
            <w:pPr>
              <w:jc w:val="both"/>
              <w:rPr>
                <w:b/>
                <w:i/>
                <w:sz w:val="22"/>
                <w:szCs w:val="22"/>
              </w:rPr>
            </w:pPr>
            <w:r w:rsidRPr="00993725">
              <w:rPr>
                <w:b/>
                <w:i/>
                <w:sz w:val="22"/>
                <w:szCs w:val="22"/>
              </w:rPr>
              <w:lastRenderedPageBreak/>
              <w:t>Модернизаторский потенциал фарабийского наследия</w:t>
            </w:r>
          </w:p>
          <w:p w:rsidR="00A4537F" w:rsidRPr="00993725" w:rsidRDefault="00A4537F" w:rsidP="0073046C">
            <w:pPr>
              <w:jc w:val="both"/>
              <w:rPr>
                <w:b/>
                <w:i/>
                <w:sz w:val="22"/>
                <w:szCs w:val="22"/>
                <w:lang w:val="kk-KZ"/>
              </w:rPr>
            </w:pPr>
          </w:p>
        </w:tc>
      </w:tr>
      <w:tr w:rsidR="00A4537F" w:rsidRPr="00993725" w:rsidTr="0073046C">
        <w:trPr>
          <w:trHeight w:val="247"/>
        </w:trPr>
        <w:tc>
          <w:tcPr>
            <w:tcW w:w="1104" w:type="pct"/>
          </w:tcPr>
          <w:p w:rsidR="00A4537F" w:rsidRPr="00993725" w:rsidRDefault="00A4537F" w:rsidP="0073046C">
            <w:pPr>
              <w:rPr>
                <w:b/>
                <w:sz w:val="22"/>
                <w:szCs w:val="22"/>
              </w:rPr>
            </w:pPr>
            <w:r w:rsidRPr="00993725">
              <w:rPr>
                <w:b/>
                <w:sz w:val="22"/>
                <w:szCs w:val="22"/>
              </w:rPr>
              <w:lastRenderedPageBreak/>
              <w:t>12.</w:t>
            </w:r>
            <w:r w:rsidRPr="00993725">
              <w:rPr>
                <w:b/>
                <w:sz w:val="22"/>
                <w:szCs w:val="22"/>
                <w:lang w:val="kk-KZ"/>
              </w:rPr>
              <w:t>25</w:t>
            </w:r>
            <w:r w:rsidRPr="00993725">
              <w:rPr>
                <w:b/>
                <w:sz w:val="22"/>
                <w:szCs w:val="22"/>
              </w:rPr>
              <w:t>-12.</w:t>
            </w:r>
            <w:r w:rsidRPr="00993725">
              <w:rPr>
                <w:b/>
                <w:sz w:val="22"/>
                <w:szCs w:val="22"/>
                <w:lang w:val="kk-KZ"/>
              </w:rPr>
              <w:t>4</w:t>
            </w:r>
            <w:r w:rsidRPr="00993725">
              <w:rPr>
                <w:b/>
                <w:sz w:val="22"/>
                <w:szCs w:val="22"/>
              </w:rPr>
              <w:t>0</w:t>
            </w:r>
          </w:p>
        </w:tc>
        <w:tc>
          <w:tcPr>
            <w:tcW w:w="3896" w:type="pct"/>
          </w:tcPr>
          <w:p w:rsidR="00A4537F" w:rsidRPr="00993725" w:rsidRDefault="00A4537F" w:rsidP="0073046C">
            <w:pPr>
              <w:rPr>
                <w:bCs/>
                <w:iCs/>
                <w:sz w:val="22"/>
                <w:szCs w:val="22"/>
              </w:rPr>
            </w:pPr>
            <w:r w:rsidRPr="00993725">
              <w:rPr>
                <w:b/>
                <w:sz w:val="22"/>
                <w:szCs w:val="22"/>
                <w:lang w:val="kk-KZ"/>
              </w:rPr>
              <w:t xml:space="preserve">Ташимова Фатима Сагымбековна, </w:t>
            </w:r>
            <w:r w:rsidRPr="00993725">
              <w:rPr>
                <w:bCs/>
                <w:iCs/>
                <w:sz w:val="22"/>
                <w:szCs w:val="22"/>
              </w:rPr>
              <w:t xml:space="preserve"> доктор психологических наук, профессор </w:t>
            </w:r>
            <w:r w:rsidRPr="00993725">
              <w:rPr>
                <w:bCs/>
                <w:iCs/>
                <w:sz w:val="22"/>
                <w:szCs w:val="22"/>
                <w:lang w:val="kk-KZ"/>
              </w:rPr>
              <w:t>КазНУ им. аль-Фараби</w:t>
            </w:r>
            <w:r w:rsidRPr="00993725">
              <w:rPr>
                <w:bCs/>
                <w:iCs/>
                <w:sz w:val="22"/>
                <w:szCs w:val="22"/>
              </w:rPr>
              <w:t>, директор центра</w:t>
            </w:r>
            <w:r w:rsidRPr="00993725">
              <w:rPr>
                <w:bCs/>
                <w:iCs/>
                <w:sz w:val="22"/>
                <w:szCs w:val="22"/>
                <w:lang w:val="kk-KZ"/>
              </w:rPr>
              <w:t xml:space="preserve"> </w:t>
            </w:r>
            <w:r w:rsidRPr="00993725">
              <w:rPr>
                <w:bCs/>
                <w:iCs/>
                <w:sz w:val="22"/>
                <w:szCs w:val="22"/>
              </w:rPr>
              <w:t>«Психологических технологий и инноваций»</w:t>
            </w:r>
          </w:p>
          <w:p w:rsidR="00A4537F" w:rsidRPr="00993725" w:rsidRDefault="00A4537F" w:rsidP="0073046C">
            <w:pPr>
              <w:jc w:val="both"/>
              <w:rPr>
                <w:b/>
                <w:i/>
                <w:sz w:val="22"/>
                <w:szCs w:val="22"/>
                <w:lang w:val="kk-KZ"/>
              </w:rPr>
            </w:pPr>
            <w:r w:rsidRPr="00993725">
              <w:rPr>
                <w:b/>
                <w:bCs/>
                <w:i/>
                <w:iCs/>
                <w:sz w:val="22"/>
                <w:szCs w:val="22"/>
              </w:rPr>
              <w:t>Абу Наср аль-Фараби и проблемы современной психологии субъекта</w:t>
            </w:r>
          </w:p>
          <w:p w:rsidR="00A4537F" w:rsidRPr="00993725" w:rsidRDefault="00A4537F" w:rsidP="0073046C">
            <w:pPr>
              <w:jc w:val="both"/>
              <w:rPr>
                <w:b/>
                <w:sz w:val="22"/>
                <w:szCs w:val="22"/>
                <w:lang w:val="kk-KZ"/>
              </w:rPr>
            </w:pPr>
          </w:p>
        </w:tc>
      </w:tr>
      <w:tr w:rsidR="00A4537F" w:rsidRPr="00993725" w:rsidTr="0073046C">
        <w:trPr>
          <w:trHeight w:val="552"/>
        </w:trPr>
        <w:tc>
          <w:tcPr>
            <w:tcW w:w="1104" w:type="pct"/>
          </w:tcPr>
          <w:p w:rsidR="00A4537F" w:rsidRPr="00993725" w:rsidRDefault="00A4537F" w:rsidP="0073046C">
            <w:pPr>
              <w:jc w:val="both"/>
              <w:rPr>
                <w:b/>
                <w:sz w:val="22"/>
                <w:szCs w:val="22"/>
                <w:lang w:val="kk-KZ"/>
              </w:rPr>
            </w:pPr>
            <w:r w:rsidRPr="00993725">
              <w:rPr>
                <w:b/>
                <w:sz w:val="22"/>
                <w:szCs w:val="22"/>
                <w:lang w:val="kk-KZ"/>
              </w:rPr>
              <w:t>12.40-12.50</w:t>
            </w:r>
          </w:p>
          <w:p w:rsidR="00A4537F" w:rsidRPr="00993725" w:rsidRDefault="00A4537F" w:rsidP="0073046C">
            <w:pPr>
              <w:jc w:val="both"/>
              <w:rPr>
                <w:b/>
                <w:sz w:val="22"/>
                <w:szCs w:val="22"/>
              </w:rPr>
            </w:pPr>
          </w:p>
          <w:p w:rsidR="00A4537F" w:rsidRPr="00993725" w:rsidRDefault="00A4537F" w:rsidP="0073046C">
            <w:pPr>
              <w:jc w:val="both"/>
              <w:rPr>
                <w:b/>
                <w:sz w:val="22"/>
                <w:szCs w:val="22"/>
                <w:lang w:val="kk-KZ"/>
              </w:rPr>
            </w:pPr>
            <w:r w:rsidRPr="00993725">
              <w:rPr>
                <w:b/>
                <w:sz w:val="22"/>
                <w:szCs w:val="22"/>
                <w:lang w:val="kk-KZ"/>
              </w:rPr>
              <w:t>12.50-12.55</w:t>
            </w:r>
          </w:p>
          <w:p w:rsidR="00A4537F" w:rsidRPr="00993725" w:rsidRDefault="00A4537F" w:rsidP="0073046C">
            <w:pPr>
              <w:jc w:val="both"/>
              <w:rPr>
                <w:b/>
                <w:sz w:val="22"/>
                <w:szCs w:val="22"/>
              </w:rPr>
            </w:pPr>
          </w:p>
        </w:tc>
        <w:tc>
          <w:tcPr>
            <w:tcW w:w="3896" w:type="pct"/>
          </w:tcPr>
          <w:p w:rsidR="00A4537F" w:rsidRPr="00993725" w:rsidRDefault="00A4537F" w:rsidP="0073046C">
            <w:pPr>
              <w:pStyle w:val="af"/>
              <w:spacing w:before="0" w:beforeAutospacing="0" w:after="0" w:afterAutospacing="0"/>
              <w:contextualSpacing/>
              <w:jc w:val="both"/>
              <w:rPr>
                <w:sz w:val="22"/>
                <w:szCs w:val="22"/>
                <w:lang w:val="kk-KZ"/>
              </w:rPr>
            </w:pPr>
            <w:r w:rsidRPr="00993725">
              <w:rPr>
                <w:sz w:val="22"/>
                <w:szCs w:val="22"/>
                <w:lang w:val="kk-KZ"/>
              </w:rPr>
              <w:t xml:space="preserve">Вручение «Большой золотой медали </w:t>
            </w:r>
            <w:r w:rsidRPr="00993725">
              <w:rPr>
                <w:sz w:val="22"/>
                <w:szCs w:val="22"/>
              </w:rPr>
              <w:br/>
            </w:r>
            <w:r w:rsidRPr="00993725">
              <w:rPr>
                <w:sz w:val="22"/>
                <w:szCs w:val="22"/>
                <w:lang w:val="kk-KZ"/>
              </w:rPr>
              <w:t xml:space="preserve">аль-Фараби» </w:t>
            </w:r>
          </w:p>
          <w:p w:rsidR="00A4537F" w:rsidRPr="00993725" w:rsidRDefault="00A4537F" w:rsidP="0073046C">
            <w:pPr>
              <w:pStyle w:val="af"/>
              <w:spacing w:before="0" w:beforeAutospacing="0" w:after="0" w:afterAutospacing="0"/>
              <w:contextualSpacing/>
              <w:jc w:val="both"/>
              <w:rPr>
                <w:sz w:val="22"/>
                <w:szCs w:val="22"/>
                <w:lang w:val="kk-KZ"/>
              </w:rPr>
            </w:pPr>
            <w:r w:rsidRPr="00993725">
              <w:rPr>
                <w:sz w:val="22"/>
                <w:szCs w:val="22"/>
                <w:lang w:val="kk-KZ"/>
              </w:rPr>
              <w:t xml:space="preserve">Присвоение звания Почетного доктора </w:t>
            </w:r>
            <w:r w:rsidRPr="00993725">
              <w:rPr>
                <w:bCs/>
                <w:iCs/>
                <w:sz w:val="22"/>
                <w:szCs w:val="22"/>
                <w:lang w:val="kk-KZ"/>
              </w:rPr>
              <w:t>КазНУ им. аль-Фараби</w:t>
            </w:r>
          </w:p>
        </w:tc>
      </w:tr>
      <w:tr w:rsidR="00A4537F" w:rsidRPr="00993725" w:rsidTr="0073046C">
        <w:trPr>
          <w:trHeight w:val="302"/>
        </w:trPr>
        <w:tc>
          <w:tcPr>
            <w:tcW w:w="1104" w:type="pct"/>
          </w:tcPr>
          <w:p w:rsidR="00A4537F" w:rsidRPr="00993725" w:rsidRDefault="00A4537F" w:rsidP="0073046C">
            <w:pPr>
              <w:jc w:val="both"/>
              <w:rPr>
                <w:b/>
                <w:sz w:val="22"/>
                <w:szCs w:val="22"/>
                <w:lang w:val="kk-KZ"/>
              </w:rPr>
            </w:pPr>
            <w:r w:rsidRPr="00993725">
              <w:rPr>
                <w:b/>
                <w:sz w:val="22"/>
                <w:szCs w:val="22"/>
              </w:rPr>
              <w:t>12.</w:t>
            </w:r>
            <w:r w:rsidRPr="00993725">
              <w:rPr>
                <w:b/>
                <w:sz w:val="22"/>
                <w:szCs w:val="22"/>
                <w:lang w:val="kk-KZ"/>
              </w:rPr>
              <w:t>55</w:t>
            </w:r>
            <w:r w:rsidRPr="00993725">
              <w:rPr>
                <w:b/>
                <w:sz w:val="22"/>
                <w:szCs w:val="22"/>
              </w:rPr>
              <w:t>-13.00</w:t>
            </w:r>
          </w:p>
        </w:tc>
        <w:tc>
          <w:tcPr>
            <w:tcW w:w="3896" w:type="pct"/>
          </w:tcPr>
          <w:p w:rsidR="00A4537F" w:rsidRPr="00993725" w:rsidRDefault="00A4537F" w:rsidP="0073046C">
            <w:pPr>
              <w:pStyle w:val="af"/>
              <w:spacing w:before="0" w:beforeAutospacing="0" w:after="0" w:afterAutospacing="0"/>
              <w:contextualSpacing/>
              <w:jc w:val="both"/>
              <w:rPr>
                <w:b/>
                <w:sz w:val="22"/>
                <w:szCs w:val="22"/>
                <w:lang w:val="kk-KZ"/>
              </w:rPr>
            </w:pPr>
            <w:r w:rsidRPr="00993725">
              <w:rPr>
                <w:sz w:val="22"/>
                <w:szCs w:val="22"/>
                <w:lang w:val="kk-KZ"/>
              </w:rPr>
              <w:t>Памятное фото</w:t>
            </w:r>
          </w:p>
        </w:tc>
      </w:tr>
      <w:tr w:rsidR="00A4537F" w:rsidRPr="00993725" w:rsidTr="0073046C">
        <w:trPr>
          <w:trHeight w:val="279"/>
        </w:trPr>
        <w:tc>
          <w:tcPr>
            <w:tcW w:w="1104" w:type="pct"/>
          </w:tcPr>
          <w:p w:rsidR="00A4537F" w:rsidRPr="00993725" w:rsidRDefault="00A4537F" w:rsidP="0073046C">
            <w:pPr>
              <w:jc w:val="both"/>
              <w:rPr>
                <w:b/>
                <w:sz w:val="22"/>
                <w:szCs w:val="22"/>
                <w:lang w:val="kk-KZ"/>
              </w:rPr>
            </w:pPr>
            <w:r w:rsidRPr="00993725">
              <w:rPr>
                <w:b/>
                <w:sz w:val="22"/>
                <w:szCs w:val="22"/>
                <w:lang w:val="kk-KZ"/>
              </w:rPr>
              <w:t>13.00-14.00</w:t>
            </w:r>
          </w:p>
        </w:tc>
        <w:tc>
          <w:tcPr>
            <w:tcW w:w="3896" w:type="pct"/>
          </w:tcPr>
          <w:p w:rsidR="00A4537F" w:rsidRPr="00993725" w:rsidRDefault="00A4537F" w:rsidP="0073046C">
            <w:pPr>
              <w:pStyle w:val="af"/>
              <w:spacing w:before="0" w:beforeAutospacing="0" w:after="0" w:afterAutospacing="0"/>
              <w:contextualSpacing/>
              <w:jc w:val="both"/>
              <w:rPr>
                <w:b/>
                <w:sz w:val="22"/>
                <w:szCs w:val="22"/>
                <w:lang w:val="kk-KZ"/>
              </w:rPr>
            </w:pPr>
            <w:r w:rsidRPr="00993725">
              <w:rPr>
                <w:sz w:val="22"/>
                <w:szCs w:val="22"/>
                <w:lang w:val="kk-KZ"/>
              </w:rPr>
              <w:t>Обед</w:t>
            </w:r>
          </w:p>
        </w:tc>
      </w:tr>
      <w:tr w:rsidR="00A4537F" w:rsidRPr="00993725" w:rsidTr="0073046C">
        <w:trPr>
          <w:trHeight w:val="270"/>
        </w:trPr>
        <w:tc>
          <w:tcPr>
            <w:tcW w:w="1104" w:type="pct"/>
          </w:tcPr>
          <w:p w:rsidR="00A4537F" w:rsidRPr="00993725" w:rsidRDefault="00A4537F" w:rsidP="0073046C">
            <w:pPr>
              <w:jc w:val="both"/>
              <w:rPr>
                <w:b/>
                <w:sz w:val="22"/>
                <w:szCs w:val="22"/>
                <w:lang w:val="kk-KZ"/>
              </w:rPr>
            </w:pPr>
            <w:r w:rsidRPr="00993725">
              <w:rPr>
                <w:b/>
                <w:sz w:val="22"/>
                <w:szCs w:val="22"/>
                <w:lang w:val="kk-KZ"/>
              </w:rPr>
              <w:t>14.30-16.30</w:t>
            </w:r>
          </w:p>
        </w:tc>
        <w:tc>
          <w:tcPr>
            <w:tcW w:w="3896" w:type="pct"/>
          </w:tcPr>
          <w:p w:rsidR="00A4537F" w:rsidRPr="00993725" w:rsidRDefault="00A4537F" w:rsidP="0073046C">
            <w:pPr>
              <w:pStyle w:val="af"/>
              <w:spacing w:before="0" w:beforeAutospacing="0" w:after="0" w:afterAutospacing="0"/>
              <w:contextualSpacing/>
              <w:jc w:val="both"/>
              <w:rPr>
                <w:b/>
                <w:i/>
                <w:sz w:val="22"/>
                <w:szCs w:val="22"/>
                <w:lang w:val="kk-KZ"/>
              </w:rPr>
            </w:pPr>
            <w:r w:rsidRPr="00993725">
              <w:rPr>
                <w:sz w:val="22"/>
                <w:szCs w:val="22"/>
              </w:rPr>
              <w:t>Секционные заседания</w:t>
            </w:r>
          </w:p>
        </w:tc>
      </w:tr>
    </w:tbl>
    <w:p w:rsidR="00A4537F" w:rsidRPr="00993725" w:rsidRDefault="00A4537F" w:rsidP="00A4537F">
      <w:pPr>
        <w:rPr>
          <w:sz w:val="22"/>
          <w:szCs w:val="22"/>
          <w:lang w:val="kk-KZ"/>
        </w:rPr>
      </w:pPr>
    </w:p>
    <w:p w:rsidR="00A4537F" w:rsidRPr="00993725" w:rsidRDefault="00A4537F" w:rsidP="00A4537F">
      <w:pPr>
        <w:jc w:val="center"/>
        <w:rPr>
          <w:b/>
          <w:sz w:val="22"/>
          <w:szCs w:val="22"/>
        </w:rPr>
      </w:pPr>
    </w:p>
    <w:p w:rsidR="00A4537F" w:rsidRPr="00993725" w:rsidRDefault="00A4537F" w:rsidP="00A4537F">
      <w:pPr>
        <w:spacing w:line="233" w:lineRule="auto"/>
        <w:jc w:val="center"/>
        <w:rPr>
          <w:b/>
          <w:sz w:val="22"/>
          <w:szCs w:val="22"/>
          <w:lang w:val="kk-KZ"/>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p>
    <w:p w:rsidR="00A4537F" w:rsidRPr="00993725" w:rsidRDefault="00A4537F" w:rsidP="00A4537F">
      <w:pPr>
        <w:rPr>
          <w:b/>
          <w:sz w:val="22"/>
          <w:szCs w:val="22"/>
        </w:rPr>
      </w:pPr>
      <w:r w:rsidRPr="00993725">
        <w:rPr>
          <w:b/>
          <w:sz w:val="22"/>
          <w:szCs w:val="22"/>
        </w:rPr>
        <w:br w:type="page"/>
      </w:r>
    </w:p>
    <w:tbl>
      <w:tblPr>
        <w:tblpPr w:leftFromText="180" w:rightFromText="180" w:vertAnchor="text" w:horzAnchor="page" w:tblpX="1277" w:tblpY="-10341"/>
        <w:tblOverlap w:val="never"/>
        <w:tblW w:w="4976" w:type="pct"/>
        <w:tblLook w:val="0000" w:firstRow="0" w:lastRow="0" w:firstColumn="0" w:lastColumn="0" w:noHBand="0" w:noVBand="0"/>
      </w:tblPr>
      <w:tblGrid>
        <w:gridCol w:w="6095"/>
      </w:tblGrid>
      <w:tr w:rsidR="00A4537F" w:rsidRPr="00993725" w:rsidTr="0073046C">
        <w:trPr>
          <w:trHeight w:val="552"/>
        </w:trPr>
        <w:tc>
          <w:tcPr>
            <w:tcW w:w="5000" w:type="pct"/>
          </w:tcPr>
          <w:p w:rsidR="00A4537F" w:rsidRPr="00993725" w:rsidRDefault="00A4537F" w:rsidP="0073046C">
            <w:pPr>
              <w:pStyle w:val="a8"/>
              <w:spacing w:before="0" w:beforeAutospacing="0" w:after="0" w:afterAutospacing="0"/>
              <w:jc w:val="both"/>
              <w:rPr>
                <w:sz w:val="22"/>
                <w:szCs w:val="22"/>
                <w:lang w:val="kk-KZ"/>
              </w:rPr>
            </w:pPr>
          </w:p>
        </w:tc>
      </w:tr>
    </w:tbl>
    <w:tbl>
      <w:tblPr>
        <w:tblpPr w:leftFromText="180" w:rightFromText="180" w:vertAnchor="text" w:tblpX="216" w:tblpY="1"/>
        <w:tblOverlap w:val="never"/>
        <w:tblW w:w="4861" w:type="pct"/>
        <w:tblLook w:val="0000" w:firstRow="0" w:lastRow="0" w:firstColumn="0" w:lastColumn="0" w:noHBand="0" w:noVBand="0"/>
      </w:tblPr>
      <w:tblGrid>
        <w:gridCol w:w="1901"/>
        <w:gridCol w:w="4053"/>
      </w:tblGrid>
      <w:tr w:rsidR="00A4537F" w:rsidRPr="00993725" w:rsidTr="0073046C">
        <w:trPr>
          <w:trHeight w:val="552"/>
        </w:trPr>
        <w:tc>
          <w:tcPr>
            <w:tcW w:w="5000" w:type="pct"/>
            <w:gridSpan w:val="2"/>
          </w:tcPr>
          <w:p w:rsidR="00A4537F" w:rsidRPr="00993725" w:rsidRDefault="00A4537F" w:rsidP="0073046C">
            <w:pPr>
              <w:jc w:val="center"/>
              <w:rPr>
                <w:b/>
                <w:sz w:val="22"/>
                <w:szCs w:val="22"/>
                <w:lang w:val="kk-KZ"/>
              </w:rPr>
            </w:pPr>
            <w:r w:rsidRPr="00993725">
              <w:rPr>
                <w:b/>
                <w:sz w:val="22"/>
                <w:szCs w:val="22"/>
              </w:rPr>
              <w:t>СЕКЦИОННЫЕ ЗАСЕДАНИЯ</w:t>
            </w:r>
          </w:p>
          <w:p w:rsidR="00A4537F" w:rsidRPr="00993725" w:rsidRDefault="00A4537F" w:rsidP="0073046C">
            <w:pPr>
              <w:jc w:val="both"/>
              <w:rPr>
                <w:b/>
                <w:sz w:val="22"/>
                <w:szCs w:val="22"/>
                <w:lang w:val="kk-KZ"/>
              </w:rPr>
            </w:pPr>
          </w:p>
        </w:tc>
      </w:tr>
      <w:tr w:rsidR="00A4537F" w:rsidRPr="00993725" w:rsidTr="0073046C">
        <w:trPr>
          <w:trHeight w:val="552"/>
        </w:trPr>
        <w:tc>
          <w:tcPr>
            <w:tcW w:w="1596" w:type="pct"/>
          </w:tcPr>
          <w:p w:rsidR="00A4537F" w:rsidRPr="00993725" w:rsidRDefault="00A4537F" w:rsidP="0073046C">
            <w:pPr>
              <w:jc w:val="both"/>
              <w:rPr>
                <w:b/>
                <w:sz w:val="22"/>
                <w:szCs w:val="22"/>
                <w:lang w:val="kk-KZ"/>
              </w:rPr>
            </w:pPr>
            <w:r w:rsidRPr="00993725">
              <w:rPr>
                <w:b/>
                <w:sz w:val="22"/>
                <w:szCs w:val="22"/>
                <w:lang w:val="kk-KZ"/>
              </w:rPr>
              <w:t>14.30-16.30</w:t>
            </w:r>
          </w:p>
        </w:tc>
        <w:tc>
          <w:tcPr>
            <w:tcW w:w="3404" w:type="pct"/>
          </w:tcPr>
          <w:p w:rsidR="00A4537F" w:rsidRPr="00993725" w:rsidRDefault="00A4537F" w:rsidP="0073046C">
            <w:pPr>
              <w:pStyle w:val="af"/>
              <w:shd w:val="clear" w:color="auto" w:fill="FFFFFF"/>
              <w:spacing w:before="0" w:beforeAutospacing="0" w:after="0" w:afterAutospacing="0"/>
              <w:jc w:val="both"/>
              <w:rPr>
                <w:b/>
                <w:sz w:val="22"/>
                <w:szCs w:val="22"/>
                <w:lang w:val="kk-KZ"/>
              </w:rPr>
            </w:pPr>
            <w:r w:rsidRPr="00993725">
              <w:rPr>
                <w:sz w:val="22"/>
                <w:szCs w:val="22"/>
                <w:lang w:val="kk-KZ"/>
              </w:rPr>
              <w:t>СЕКЦИЯ 1.</w:t>
            </w:r>
            <w:r w:rsidRPr="00993725">
              <w:rPr>
                <w:b/>
                <w:sz w:val="22"/>
                <w:szCs w:val="22"/>
              </w:rPr>
              <w:t xml:space="preserve"> Великие мыслители Великой Степи. </w:t>
            </w:r>
          </w:p>
          <w:p w:rsidR="00A4537F" w:rsidRPr="00993725" w:rsidRDefault="00A4537F" w:rsidP="0073046C">
            <w:pPr>
              <w:jc w:val="both"/>
              <w:rPr>
                <w:b/>
                <w:i/>
                <w:sz w:val="22"/>
                <w:szCs w:val="22"/>
                <w:lang w:val="kk-KZ"/>
              </w:rPr>
            </w:pPr>
            <w:r w:rsidRPr="00993725">
              <w:rPr>
                <w:sz w:val="22"/>
                <w:szCs w:val="22"/>
                <w:lang w:val="kk-KZ"/>
              </w:rPr>
              <w:t>Модераторы: профессор Гульжиxан Нурышева; профессор Пеетер Муурсепп</w:t>
            </w:r>
            <w:r w:rsidRPr="00993725">
              <w:rPr>
                <w:b/>
                <w:i/>
                <w:sz w:val="22"/>
                <w:szCs w:val="22"/>
                <w:lang w:val="kk-KZ"/>
              </w:rPr>
              <w:t xml:space="preserve"> </w:t>
            </w:r>
          </w:p>
          <w:p w:rsidR="00A4537F" w:rsidRPr="00993725" w:rsidRDefault="00A4537F" w:rsidP="0073046C">
            <w:pPr>
              <w:jc w:val="right"/>
              <w:rPr>
                <w:b/>
                <w:i/>
                <w:sz w:val="22"/>
                <w:szCs w:val="22"/>
                <w:lang w:val="kk-KZ"/>
              </w:rPr>
            </w:pPr>
            <w:r w:rsidRPr="00993725">
              <w:rPr>
                <w:b/>
                <w:i/>
                <w:sz w:val="22"/>
                <w:szCs w:val="22"/>
                <w:lang w:val="kk-KZ"/>
              </w:rPr>
              <w:t>Конференц-зал 3 (416), 4 этаж</w:t>
            </w:r>
          </w:p>
          <w:p w:rsidR="00A4537F" w:rsidRPr="00993725" w:rsidRDefault="00A4537F" w:rsidP="0073046C">
            <w:pPr>
              <w:jc w:val="both"/>
              <w:rPr>
                <w:b/>
                <w:sz w:val="22"/>
                <w:szCs w:val="22"/>
                <w:lang w:val="kk-KZ"/>
              </w:rPr>
            </w:pPr>
          </w:p>
        </w:tc>
      </w:tr>
      <w:tr w:rsidR="00A4537F" w:rsidRPr="00993725" w:rsidTr="0073046C">
        <w:trPr>
          <w:trHeight w:val="552"/>
        </w:trPr>
        <w:tc>
          <w:tcPr>
            <w:tcW w:w="1596" w:type="pct"/>
          </w:tcPr>
          <w:p w:rsidR="00A4537F" w:rsidRPr="00993725" w:rsidRDefault="00A4537F" w:rsidP="0073046C">
            <w:pPr>
              <w:jc w:val="both"/>
              <w:rPr>
                <w:b/>
                <w:sz w:val="22"/>
                <w:szCs w:val="22"/>
                <w:lang w:val="kk-KZ"/>
              </w:rPr>
            </w:pPr>
            <w:r w:rsidRPr="00993725">
              <w:rPr>
                <w:b/>
                <w:sz w:val="22"/>
                <w:szCs w:val="22"/>
                <w:lang w:val="kk-KZ"/>
              </w:rPr>
              <w:t>14.30-16.30</w:t>
            </w:r>
          </w:p>
        </w:tc>
        <w:tc>
          <w:tcPr>
            <w:tcW w:w="3404" w:type="pct"/>
          </w:tcPr>
          <w:p w:rsidR="00A4537F" w:rsidRPr="00993725" w:rsidRDefault="00A4537F" w:rsidP="0073046C">
            <w:pPr>
              <w:jc w:val="both"/>
              <w:rPr>
                <w:b/>
                <w:sz w:val="22"/>
                <w:szCs w:val="22"/>
                <w:lang w:val="kk-KZ"/>
              </w:rPr>
            </w:pPr>
            <w:r w:rsidRPr="00993725">
              <w:rPr>
                <w:sz w:val="22"/>
                <w:szCs w:val="22"/>
                <w:lang w:val="kk-KZ"/>
              </w:rPr>
              <w:t xml:space="preserve">СЕКЦИЯ 2. </w:t>
            </w:r>
            <w:r w:rsidRPr="00993725">
              <w:rPr>
                <w:b/>
                <w:sz w:val="22"/>
                <w:szCs w:val="22"/>
                <w:lang w:val="kk-KZ"/>
              </w:rPr>
              <w:t>Молодежь и наука XXI века: реальность и будущее.</w:t>
            </w:r>
          </w:p>
          <w:p w:rsidR="00A4537F" w:rsidRPr="00993725" w:rsidRDefault="00A4537F" w:rsidP="0073046C">
            <w:pPr>
              <w:jc w:val="both"/>
              <w:rPr>
                <w:b/>
                <w:i/>
                <w:sz w:val="22"/>
                <w:szCs w:val="22"/>
                <w:lang w:val="kk-KZ"/>
              </w:rPr>
            </w:pPr>
            <w:r w:rsidRPr="00993725">
              <w:rPr>
                <w:sz w:val="22"/>
                <w:szCs w:val="22"/>
                <w:lang w:val="kk-KZ"/>
              </w:rPr>
              <w:t>Модераторы: профессор Галия Курмангалиева; профессор Тауфик Ибрагим</w:t>
            </w:r>
            <w:r w:rsidRPr="00993725">
              <w:rPr>
                <w:b/>
                <w:i/>
                <w:sz w:val="22"/>
                <w:szCs w:val="22"/>
                <w:lang w:val="kk-KZ"/>
              </w:rPr>
              <w:t xml:space="preserve"> </w:t>
            </w:r>
          </w:p>
          <w:p w:rsidR="00A4537F" w:rsidRPr="00993725" w:rsidRDefault="00A4537F" w:rsidP="0073046C">
            <w:pPr>
              <w:jc w:val="right"/>
              <w:rPr>
                <w:b/>
                <w:i/>
                <w:sz w:val="22"/>
                <w:szCs w:val="22"/>
                <w:lang w:val="kk-KZ"/>
              </w:rPr>
            </w:pPr>
            <w:r w:rsidRPr="00993725">
              <w:rPr>
                <w:b/>
                <w:i/>
                <w:sz w:val="22"/>
                <w:szCs w:val="22"/>
                <w:lang w:val="kk-KZ"/>
              </w:rPr>
              <w:t>конференц-зал 2 (408), 4 этаж</w:t>
            </w:r>
          </w:p>
          <w:p w:rsidR="00A4537F" w:rsidRPr="00993725" w:rsidRDefault="00A4537F" w:rsidP="0073046C">
            <w:pPr>
              <w:jc w:val="right"/>
              <w:rPr>
                <w:sz w:val="22"/>
                <w:szCs w:val="22"/>
                <w:lang w:val="kk-KZ"/>
              </w:rPr>
            </w:pPr>
          </w:p>
          <w:p w:rsidR="00A4537F" w:rsidRPr="00993725" w:rsidRDefault="00A4537F" w:rsidP="0073046C">
            <w:pPr>
              <w:jc w:val="both"/>
              <w:rPr>
                <w:b/>
                <w:sz w:val="22"/>
                <w:szCs w:val="22"/>
                <w:lang w:val="kk-KZ"/>
              </w:rPr>
            </w:pPr>
          </w:p>
        </w:tc>
      </w:tr>
      <w:tr w:rsidR="00A4537F" w:rsidRPr="00993725" w:rsidTr="0073046C">
        <w:trPr>
          <w:trHeight w:val="552"/>
        </w:trPr>
        <w:tc>
          <w:tcPr>
            <w:tcW w:w="1596" w:type="pct"/>
          </w:tcPr>
          <w:p w:rsidR="00A4537F" w:rsidRPr="00993725" w:rsidRDefault="00A4537F" w:rsidP="0073046C">
            <w:pPr>
              <w:jc w:val="both"/>
              <w:rPr>
                <w:b/>
                <w:sz w:val="22"/>
                <w:szCs w:val="22"/>
                <w:lang w:val="kk-KZ"/>
              </w:rPr>
            </w:pPr>
            <w:r w:rsidRPr="00993725">
              <w:rPr>
                <w:b/>
                <w:sz w:val="22"/>
                <w:szCs w:val="22"/>
                <w:lang w:val="kk-KZ"/>
              </w:rPr>
              <w:t>14.30-16.30</w:t>
            </w:r>
          </w:p>
        </w:tc>
        <w:tc>
          <w:tcPr>
            <w:tcW w:w="3404" w:type="pct"/>
          </w:tcPr>
          <w:p w:rsidR="00A4537F" w:rsidRPr="00993725" w:rsidRDefault="00A4537F" w:rsidP="0073046C">
            <w:pPr>
              <w:pStyle w:val="af"/>
              <w:shd w:val="clear" w:color="auto" w:fill="FFFFFF"/>
              <w:spacing w:before="0" w:beforeAutospacing="0" w:after="0" w:afterAutospacing="0"/>
              <w:jc w:val="both"/>
              <w:rPr>
                <w:sz w:val="22"/>
                <w:szCs w:val="22"/>
                <w:lang w:val="kk-KZ"/>
              </w:rPr>
            </w:pPr>
            <w:r w:rsidRPr="00993725">
              <w:rPr>
                <w:sz w:val="22"/>
                <w:szCs w:val="22"/>
                <w:lang w:val="kk-KZ"/>
              </w:rPr>
              <w:t>СЕКЦИЯ 3.</w:t>
            </w:r>
            <w:r w:rsidRPr="00993725">
              <w:rPr>
                <w:b/>
                <w:sz w:val="22"/>
                <w:szCs w:val="22"/>
                <w:lang w:val="kk-KZ"/>
              </w:rPr>
              <w:t xml:space="preserve"> Классификация наук аль-Фараби и актуальные проблемы совре</w:t>
            </w:r>
            <w:r w:rsidRPr="00993725">
              <w:rPr>
                <w:b/>
                <w:sz w:val="22"/>
                <w:szCs w:val="22"/>
                <w:lang w:val="kk-KZ"/>
              </w:rPr>
              <w:softHyphen/>
              <w:t>мен</w:t>
            </w:r>
            <w:r w:rsidRPr="00993725">
              <w:rPr>
                <w:b/>
                <w:sz w:val="22"/>
                <w:szCs w:val="22"/>
                <w:lang w:val="kk-KZ"/>
              </w:rPr>
              <w:softHyphen/>
              <w:t>ного естествознания</w:t>
            </w:r>
            <w:r w:rsidRPr="00993725">
              <w:rPr>
                <w:sz w:val="22"/>
                <w:szCs w:val="22"/>
                <w:lang w:val="kk-KZ"/>
              </w:rPr>
              <w:t>.</w:t>
            </w:r>
          </w:p>
          <w:p w:rsidR="00A4537F" w:rsidRPr="00993725" w:rsidRDefault="00A4537F" w:rsidP="0073046C">
            <w:pPr>
              <w:pStyle w:val="af"/>
              <w:shd w:val="clear" w:color="auto" w:fill="FFFFFF"/>
              <w:spacing w:before="0" w:beforeAutospacing="0" w:after="0" w:afterAutospacing="0"/>
              <w:jc w:val="both"/>
              <w:rPr>
                <w:b/>
                <w:i/>
                <w:sz w:val="22"/>
                <w:szCs w:val="22"/>
                <w:highlight w:val="yellow"/>
                <w:lang w:val="kk-KZ"/>
              </w:rPr>
            </w:pPr>
            <w:r w:rsidRPr="00993725">
              <w:rPr>
                <w:sz w:val="22"/>
                <w:szCs w:val="22"/>
                <w:lang w:val="kk-KZ"/>
              </w:rPr>
              <w:t>Модераторы: профессор Уалшер Тукеев; доцент Рашид Надиров</w:t>
            </w:r>
          </w:p>
          <w:p w:rsidR="00A4537F" w:rsidRPr="00993725" w:rsidRDefault="00A4537F" w:rsidP="0073046C">
            <w:pPr>
              <w:jc w:val="right"/>
              <w:rPr>
                <w:b/>
                <w:i/>
                <w:sz w:val="22"/>
                <w:szCs w:val="22"/>
                <w:lang w:val="kk-KZ"/>
              </w:rPr>
            </w:pPr>
            <w:r w:rsidRPr="00993725">
              <w:rPr>
                <w:b/>
                <w:i/>
                <w:sz w:val="22"/>
                <w:szCs w:val="22"/>
                <w:lang w:val="kk-KZ"/>
              </w:rPr>
              <w:t>конференц-зал 1, 4 этаж</w:t>
            </w:r>
          </w:p>
          <w:p w:rsidR="00A4537F" w:rsidRPr="00993725" w:rsidRDefault="00A4537F" w:rsidP="0073046C">
            <w:pPr>
              <w:jc w:val="both"/>
              <w:rPr>
                <w:b/>
                <w:sz w:val="22"/>
                <w:szCs w:val="22"/>
                <w:lang w:val="kk-KZ"/>
              </w:rPr>
            </w:pPr>
          </w:p>
        </w:tc>
      </w:tr>
      <w:tr w:rsidR="00A4537F" w:rsidRPr="00993725" w:rsidTr="0073046C">
        <w:trPr>
          <w:trHeight w:val="281"/>
        </w:trPr>
        <w:tc>
          <w:tcPr>
            <w:tcW w:w="1596" w:type="pct"/>
          </w:tcPr>
          <w:p w:rsidR="00A4537F" w:rsidRPr="00993725" w:rsidRDefault="00A4537F" w:rsidP="0073046C">
            <w:pPr>
              <w:jc w:val="both"/>
              <w:rPr>
                <w:b/>
                <w:sz w:val="22"/>
                <w:szCs w:val="22"/>
                <w:lang w:val="kk-KZ"/>
              </w:rPr>
            </w:pPr>
            <w:r w:rsidRPr="00993725">
              <w:rPr>
                <w:b/>
                <w:sz w:val="22"/>
                <w:szCs w:val="22"/>
                <w:lang w:val="kk-KZ"/>
              </w:rPr>
              <w:t>14.30-16.30</w:t>
            </w:r>
          </w:p>
        </w:tc>
        <w:tc>
          <w:tcPr>
            <w:tcW w:w="3404" w:type="pct"/>
          </w:tcPr>
          <w:p w:rsidR="00A4537F" w:rsidRPr="00993725" w:rsidRDefault="00A4537F" w:rsidP="0073046C">
            <w:pPr>
              <w:rPr>
                <w:sz w:val="22"/>
                <w:szCs w:val="22"/>
              </w:rPr>
            </w:pPr>
            <w:r w:rsidRPr="00993725">
              <w:rPr>
                <w:b/>
                <w:i/>
                <w:sz w:val="22"/>
                <w:szCs w:val="22"/>
              </w:rPr>
              <w:t>I Дискуссионная площадка</w:t>
            </w:r>
            <w:r w:rsidRPr="00993725">
              <w:rPr>
                <w:sz w:val="22"/>
                <w:szCs w:val="22"/>
              </w:rPr>
              <w:t xml:space="preserve"> </w:t>
            </w:r>
          </w:p>
          <w:p w:rsidR="00A4537F" w:rsidRPr="00993725" w:rsidRDefault="00A4537F" w:rsidP="0073046C">
            <w:pPr>
              <w:jc w:val="both"/>
              <w:rPr>
                <w:bCs/>
                <w:sz w:val="22"/>
                <w:szCs w:val="22"/>
              </w:rPr>
            </w:pPr>
            <w:r w:rsidRPr="00993725">
              <w:rPr>
                <w:sz w:val="22"/>
                <w:szCs w:val="22"/>
              </w:rPr>
              <w:t>«</w:t>
            </w:r>
            <w:r w:rsidRPr="00993725">
              <w:rPr>
                <w:bCs/>
                <w:sz w:val="22"/>
                <w:szCs w:val="22"/>
              </w:rPr>
              <w:t>Религиоведение в современном Казахстане: интеграция науки и образования»</w:t>
            </w:r>
            <w:r w:rsidRPr="00993725">
              <w:rPr>
                <w:bCs/>
                <w:sz w:val="22"/>
                <w:szCs w:val="22"/>
                <w:lang w:val="kk-KZ"/>
              </w:rPr>
              <w:t>.</w:t>
            </w:r>
            <w:r w:rsidRPr="00993725">
              <w:rPr>
                <w:bCs/>
                <w:sz w:val="22"/>
                <w:szCs w:val="22"/>
              </w:rPr>
              <w:t xml:space="preserve"> </w:t>
            </w:r>
          </w:p>
          <w:p w:rsidR="00A4537F" w:rsidRPr="00993725" w:rsidRDefault="00A4537F" w:rsidP="0073046C">
            <w:pPr>
              <w:jc w:val="both"/>
              <w:rPr>
                <w:sz w:val="22"/>
                <w:szCs w:val="22"/>
                <w:lang w:val="kk-KZ"/>
              </w:rPr>
            </w:pPr>
            <w:r w:rsidRPr="00993725">
              <w:rPr>
                <w:sz w:val="22"/>
                <w:szCs w:val="22"/>
                <w:lang w:val="kk-KZ"/>
              </w:rPr>
              <w:t>Модераторы:</w:t>
            </w:r>
            <w:r w:rsidRPr="00993725">
              <w:rPr>
                <w:rFonts w:eastAsia="MS Mincho"/>
                <w:sz w:val="22"/>
                <w:szCs w:val="22"/>
                <w:lang w:val="kk-KZ" w:eastAsia="ja-JP"/>
              </w:rPr>
              <w:t xml:space="preserve"> </w:t>
            </w:r>
            <w:r w:rsidRPr="00993725">
              <w:rPr>
                <w:sz w:val="22"/>
                <w:szCs w:val="22"/>
                <w:lang w:val="kk-KZ"/>
              </w:rPr>
              <w:t>профессор Айнур Курманалиева; профессор Нагима Байтенова</w:t>
            </w:r>
          </w:p>
          <w:p w:rsidR="00A4537F" w:rsidRPr="00993725" w:rsidRDefault="00A4537F" w:rsidP="0073046C">
            <w:pPr>
              <w:jc w:val="right"/>
              <w:rPr>
                <w:b/>
                <w:i/>
                <w:sz w:val="22"/>
                <w:szCs w:val="22"/>
                <w:lang w:val="kk-KZ"/>
              </w:rPr>
            </w:pPr>
            <w:r w:rsidRPr="00993725">
              <w:rPr>
                <w:b/>
                <w:i/>
                <w:sz w:val="22"/>
                <w:szCs w:val="22"/>
                <w:lang w:val="kk-KZ"/>
              </w:rPr>
              <w:t>Клуб ученых, 201, библиотека</w:t>
            </w:r>
          </w:p>
          <w:p w:rsidR="00A4537F" w:rsidRPr="00993725" w:rsidRDefault="00A4537F" w:rsidP="0073046C">
            <w:pPr>
              <w:jc w:val="both"/>
              <w:rPr>
                <w:b/>
                <w:sz w:val="22"/>
                <w:szCs w:val="22"/>
                <w:lang w:val="kk-KZ"/>
              </w:rPr>
            </w:pPr>
          </w:p>
        </w:tc>
      </w:tr>
      <w:tr w:rsidR="00A4537F" w:rsidRPr="00993725" w:rsidTr="0073046C">
        <w:trPr>
          <w:trHeight w:val="552"/>
        </w:trPr>
        <w:tc>
          <w:tcPr>
            <w:tcW w:w="1596" w:type="pct"/>
          </w:tcPr>
          <w:p w:rsidR="00A4537F" w:rsidRPr="00993725" w:rsidRDefault="00A4537F" w:rsidP="0073046C">
            <w:pPr>
              <w:jc w:val="both"/>
              <w:rPr>
                <w:b/>
                <w:sz w:val="22"/>
                <w:szCs w:val="22"/>
                <w:lang w:val="kk-KZ"/>
              </w:rPr>
            </w:pPr>
            <w:r w:rsidRPr="00993725">
              <w:rPr>
                <w:b/>
                <w:sz w:val="22"/>
                <w:szCs w:val="22"/>
                <w:lang w:val="kk-KZ"/>
              </w:rPr>
              <w:t>14.00-16.30</w:t>
            </w:r>
          </w:p>
        </w:tc>
        <w:tc>
          <w:tcPr>
            <w:tcW w:w="3404" w:type="pct"/>
          </w:tcPr>
          <w:p w:rsidR="00A4537F" w:rsidRPr="00993725" w:rsidRDefault="00A4537F" w:rsidP="0073046C">
            <w:pPr>
              <w:jc w:val="both"/>
              <w:rPr>
                <w:bCs/>
                <w:sz w:val="22"/>
                <w:szCs w:val="22"/>
                <w:lang w:val="kk-KZ"/>
              </w:rPr>
            </w:pPr>
            <w:r w:rsidRPr="00993725">
              <w:rPr>
                <w:b/>
                <w:i/>
                <w:sz w:val="22"/>
                <w:szCs w:val="22"/>
              </w:rPr>
              <w:t xml:space="preserve">II </w:t>
            </w:r>
            <w:r w:rsidRPr="00993725">
              <w:rPr>
                <w:rFonts w:eastAsia="MS Mincho"/>
                <w:b/>
                <w:bCs/>
                <w:i/>
                <w:sz w:val="22"/>
                <w:szCs w:val="22"/>
                <w:lang w:val="kk-KZ" w:eastAsia="ja-JP"/>
              </w:rPr>
              <w:t>Work shop</w:t>
            </w:r>
            <w:r w:rsidRPr="00993725">
              <w:rPr>
                <w:rFonts w:eastAsia="MS Mincho"/>
                <w:b/>
                <w:i/>
                <w:sz w:val="22"/>
                <w:szCs w:val="22"/>
                <w:lang w:val="kk-KZ" w:eastAsia="ja-JP"/>
              </w:rPr>
              <w:t xml:space="preserve"> «</w:t>
            </w:r>
            <w:r w:rsidRPr="00993725">
              <w:rPr>
                <w:rFonts w:eastAsia="MS Mincho"/>
                <w:bCs/>
                <w:sz w:val="22"/>
                <w:szCs w:val="22"/>
                <w:lang w:val="kk-KZ" w:eastAsia="ja-JP"/>
              </w:rPr>
              <w:t>Центр когнитивной нейронауки: современные технологии исследования мозга и психики человека»</w:t>
            </w:r>
          </w:p>
          <w:p w:rsidR="00A4537F" w:rsidRPr="00993725" w:rsidRDefault="00A4537F" w:rsidP="0073046C">
            <w:pPr>
              <w:jc w:val="both"/>
              <w:rPr>
                <w:sz w:val="22"/>
                <w:szCs w:val="22"/>
                <w:lang w:val="kk-KZ"/>
              </w:rPr>
            </w:pPr>
            <w:r w:rsidRPr="00993725">
              <w:rPr>
                <w:rFonts w:eastAsia="MS Mincho"/>
                <w:sz w:val="22"/>
                <w:szCs w:val="22"/>
                <w:lang w:val="kk-KZ" w:eastAsia="ja-JP"/>
              </w:rPr>
              <w:t xml:space="preserve">Модераторы: директор Центра Когнитивной Нейронауки «CogNeuro» </w:t>
            </w:r>
            <w:r w:rsidRPr="00993725">
              <w:rPr>
                <w:rFonts w:eastAsia="MS Mincho"/>
                <w:sz w:val="22"/>
                <w:szCs w:val="22"/>
                <w:lang w:val="kk-KZ" w:eastAsia="ja-JP"/>
              </w:rPr>
              <w:lastRenderedPageBreak/>
              <w:t>Альмира Кустубаева;</w:t>
            </w:r>
            <w:r>
              <w:rPr>
                <w:rFonts w:eastAsia="MS Mincho"/>
                <w:sz w:val="22"/>
                <w:szCs w:val="22"/>
                <w:lang w:val="kk-KZ" w:eastAsia="ja-JP"/>
              </w:rPr>
              <w:t xml:space="preserve"> </w:t>
            </w:r>
            <w:r w:rsidRPr="00993725">
              <w:rPr>
                <w:sz w:val="22"/>
                <w:szCs w:val="22"/>
                <w:lang w:val="kk-KZ"/>
              </w:rPr>
              <w:t>постдокторант Алтынгул Камзанова</w:t>
            </w:r>
          </w:p>
          <w:p w:rsidR="00A4537F" w:rsidRPr="00993725" w:rsidRDefault="00A4537F" w:rsidP="0073046C">
            <w:pPr>
              <w:jc w:val="right"/>
              <w:rPr>
                <w:b/>
                <w:i/>
                <w:sz w:val="22"/>
                <w:szCs w:val="22"/>
                <w:lang w:val="kk-KZ"/>
              </w:rPr>
            </w:pPr>
            <w:r w:rsidRPr="00993725">
              <w:rPr>
                <w:b/>
                <w:i/>
                <w:sz w:val="22"/>
                <w:szCs w:val="22"/>
                <w:lang w:val="kk-KZ"/>
              </w:rPr>
              <w:t>314, библиотека</w:t>
            </w:r>
          </w:p>
          <w:p w:rsidR="00A4537F" w:rsidRPr="00993725" w:rsidRDefault="00A4537F" w:rsidP="0073046C">
            <w:pPr>
              <w:jc w:val="both"/>
              <w:rPr>
                <w:b/>
                <w:sz w:val="22"/>
                <w:szCs w:val="22"/>
                <w:lang w:val="kk-KZ"/>
              </w:rPr>
            </w:pPr>
          </w:p>
        </w:tc>
      </w:tr>
      <w:tr w:rsidR="00A4537F" w:rsidRPr="00993725" w:rsidTr="0073046C">
        <w:trPr>
          <w:trHeight w:val="552"/>
        </w:trPr>
        <w:tc>
          <w:tcPr>
            <w:tcW w:w="1596" w:type="pct"/>
          </w:tcPr>
          <w:p w:rsidR="00A4537F" w:rsidRPr="00993725" w:rsidRDefault="00A4537F" w:rsidP="0073046C">
            <w:pPr>
              <w:jc w:val="both"/>
              <w:rPr>
                <w:b/>
                <w:sz w:val="22"/>
                <w:szCs w:val="22"/>
                <w:lang w:val="kk-KZ"/>
              </w:rPr>
            </w:pPr>
            <w:r w:rsidRPr="00993725">
              <w:rPr>
                <w:b/>
                <w:sz w:val="22"/>
                <w:szCs w:val="22"/>
                <w:lang w:val="kk-KZ"/>
              </w:rPr>
              <w:lastRenderedPageBreak/>
              <w:t>14.30-16.30</w:t>
            </w:r>
          </w:p>
        </w:tc>
        <w:tc>
          <w:tcPr>
            <w:tcW w:w="3404" w:type="pct"/>
          </w:tcPr>
          <w:p w:rsidR="00A4537F" w:rsidRPr="00993725" w:rsidRDefault="00A4537F" w:rsidP="0073046C">
            <w:pPr>
              <w:rPr>
                <w:b/>
                <w:i/>
                <w:sz w:val="22"/>
                <w:szCs w:val="22"/>
                <w:lang w:val="kk-KZ"/>
              </w:rPr>
            </w:pPr>
            <w:r w:rsidRPr="00993725">
              <w:rPr>
                <w:b/>
                <w:i/>
                <w:sz w:val="22"/>
                <w:szCs w:val="22"/>
              </w:rPr>
              <w:t xml:space="preserve">III Дискуссионная площадка </w:t>
            </w:r>
          </w:p>
          <w:p w:rsidR="00A4537F" w:rsidRPr="00993725" w:rsidRDefault="00A4537F" w:rsidP="0073046C">
            <w:pPr>
              <w:jc w:val="both"/>
              <w:rPr>
                <w:bCs/>
                <w:sz w:val="22"/>
                <w:szCs w:val="22"/>
              </w:rPr>
            </w:pPr>
            <w:r w:rsidRPr="00993725">
              <w:rPr>
                <w:bCs/>
                <w:sz w:val="22"/>
                <w:szCs w:val="22"/>
              </w:rPr>
              <w:t>«Современные тренды и вызовы образования и воспитания: проблемы и решения»</w:t>
            </w:r>
            <w:r w:rsidRPr="00993725">
              <w:rPr>
                <w:bCs/>
                <w:sz w:val="22"/>
                <w:szCs w:val="22"/>
                <w:lang w:val="kk-KZ"/>
              </w:rPr>
              <w:t>.</w:t>
            </w:r>
            <w:r w:rsidRPr="00993725">
              <w:rPr>
                <w:bCs/>
                <w:sz w:val="22"/>
                <w:szCs w:val="22"/>
              </w:rPr>
              <w:t xml:space="preserve"> </w:t>
            </w:r>
          </w:p>
          <w:p w:rsidR="00A4537F" w:rsidRPr="00993725" w:rsidRDefault="00A4537F" w:rsidP="0073046C">
            <w:pPr>
              <w:jc w:val="both"/>
              <w:rPr>
                <w:sz w:val="22"/>
                <w:szCs w:val="22"/>
              </w:rPr>
            </w:pPr>
            <w:r w:rsidRPr="00993725">
              <w:rPr>
                <w:sz w:val="22"/>
                <w:szCs w:val="22"/>
                <w:lang w:val="kk-KZ"/>
              </w:rPr>
              <w:t xml:space="preserve">Модераторы: </w:t>
            </w:r>
            <w:r w:rsidRPr="00993725">
              <w:rPr>
                <w:sz w:val="22"/>
                <w:szCs w:val="22"/>
              </w:rPr>
              <w:t xml:space="preserve">профессор </w:t>
            </w:r>
            <w:r w:rsidRPr="00993725">
              <w:rPr>
                <w:sz w:val="22"/>
                <w:szCs w:val="22"/>
                <w:lang w:val="kk-KZ"/>
              </w:rPr>
              <w:t>Анар Мукашева;</w:t>
            </w:r>
            <w:r w:rsidRPr="00993725">
              <w:rPr>
                <w:sz w:val="22"/>
                <w:szCs w:val="22"/>
              </w:rPr>
              <w:t xml:space="preserve">  </w:t>
            </w:r>
            <w:r w:rsidRPr="00993725">
              <w:rPr>
                <w:sz w:val="22"/>
                <w:szCs w:val="22"/>
                <w:lang w:val="kk-KZ"/>
              </w:rPr>
              <w:t>доцент Жанат Бактыбаев</w:t>
            </w:r>
            <w:r w:rsidRPr="00993725">
              <w:rPr>
                <w:sz w:val="22"/>
                <w:szCs w:val="22"/>
              </w:rPr>
              <w:t xml:space="preserve"> </w:t>
            </w:r>
          </w:p>
          <w:p w:rsidR="00A4537F" w:rsidRPr="00993725" w:rsidRDefault="00A4537F" w:rsidP="0073046C">
            <w:pPr>
              <w:jc w:val="right"/>
              <w:rPr>
                <w:b/>
                <w:sz w:val="22"/>
                <w:szCs w:val="22"/>
                <w:lang w:val="kk-KZ"/>
              </w:rPr>
            </w:pPr>
            <w:r w:rsidRPr="00993725">
              <w:rPr>
                <w:b/>
                <w:i/>
                <w:sz w:val="22"/>
                <w:szCs w:val="22"/>
              </w:rPr>
              <w:t>3</w:t>
            </w:r>
            <w:r w:rsidRPr="00993725">
              <w:rPr>
                <w:b/>
                <w:i/>
                <w:sz w:val="22"/>
                <w:szCs w:val="22"/>
                <w:lang w:val="kk-KZ"/>
              </w:rPr>
              <w:t>10</w:t>
            </w:r>
            <w:r w:rsidRPr="00993725">
              <w:rPr>
                <w:b/>
                <w:i/>
                <w:sz w:val="22"/>
                <w:szCs w:val="22"/>
              </w:rPr>
              <w:t>, библиотека</w:t>
            </w:r>
          </w:p>
        </w:tc>
      </w:tr>
      <w:tr w:rsidR="00A4537F" w:rsidRPr="00993725" w:rsidTr="0073046C">
        <w:trPr>
          <w:trHeight w:val="552"/>
        </w:trPr>
        <w:tc>
          <w:tcPr>
            <w:tcW w:w="5000" w:type="pct"/>
            <w:gridSpan w:val="2"/>
          </w:tcPr>
          <w:p w:rsidR="00A4537F" w:rsidRPr="00993725" w:rsidRDefault="00A4537F" w:rsidP="0073046C">
            <w:pPr>
              <w:jc w:val="center"/>
              <w:rPr>
                <w:b/>
                <w:i/>
                <w:sz w:val="22"/>
                <w:szCs w:val="22"/>
                <w:lang w:val="kk-KZ"/>
              </w:rPr>
            </w:pPr>
          </w:p>
          <w:p w:rsidR="00A4537F" w:rsidRPr="00993725" w:rsidRDefault="00A4537F" w:rsidP="0073046C">
            <w:pPr>
              <w:jc w:val="center"/>
              <w:rPr>
                <w:b/>
                <w:i/>
                <w:sz w:val="22"/>
                <w:szCs w:val="22"/>
                <w:lang w:val="kk-KZ"/>
              </w:rPr>
            </w:pPr>
            <w:r w:rsidRPr="00993725">
              <w:rPr>
                <w:b/>
                <w:i/>
                <w:sz w:val="22"/>
                <w:szCs w:val="22"/>
              </w:rPr>
              <w:t xml:space="preserve">3 </w:t>
            </w:r>
            <w:r w:rsidRPr="00993725">
              <w:rPr>
                <w:b/>
                <w:i/>
                <w:sz w:val="22"/>
                <w:szCs w:val="22"/>
                <w:lang w:val="kk-KZ"/>
              </w:rPr>
              <w:t xml:space="preserve">апреля 2019 года </w:t>
            </w:r>
          </w:p>
          <w:p w:rsidR="00A4537F" w:rsidRPr="00993725" w:rsidRDefault="00A4537F" w:rsidP="0073046C">
            <w:pPr>
              <w:jc w:val="center"/>
              <w:rPr>
                <w:b/>
                <w:i/>
                <w:sz w:val="22"/>
                <w:szCs w:val="22"/>
                <w:lang w:val="kk-KZ"/>
              </w:rPr>
            </w:pPr>
            <w:r w:rsidRPr="00993725">
              <w:rPr>
                <w:b/>
                <w:i/>
                <w:sz w:val="22"/>
                <w:szCs w:val="22"/>
                <w:lang w:val="kk-KZ"/>
              </w:rPr>
              <w:t xml:space="preserve">Научная библиотека КазНУ имени </w:t>
            </w:r>
          </w:p>
          <w:p w:rsidR="00A4537F" w:rsidRPr="00993725" w:rsidRDefault="00A4537F" w:rsidP="0073046C">
            <w:pPr>
              <w:jc w:val="center"/>
              <w:rPr>
                <w:b/>
                <w:sz w:val="22"/>
                <w:szCs w:val="22"/>
                <w:lang w:val="kk-KZ"/>
              </w:rPr>
            </w:pPr>
            <w:r w:rsidRPr="00993725">
              <w:rPr>
                <w:b/>
                <w:i/>
                <w:sz w:val="22"/>
                <w:szCs w:val="22"/>
                <w:lang w:val="kk-KZ"/>
              </w:rPr>
              <w:t>аль-Фараби</w:t>
            </w:r>
            <w:r w:rsidRPr="00993725">
              <w:rPr>
                <w:b/>
                <w:sz w:val="22"/>
                <w:szCs w:val="22"/>
              </w:rPr>
              <w:t xml:space="preserve"> </w:t>
            </w:r>
          </w:p>
          <w:p w:rsidR="00A4537F" w:rsidRPr="00993725" w:rsidRDefault="00A4537F" w:rsidP="0073046C">
            <w:pPr>
              <w:jc w:val="both"/>
              <w:rPr>
                <w:b/>
                <w:sz w:val="22"/>
                <w:szCs w:val="22"/>
                <w:lang w:val="kk-KZ"/>
              </w:rPr>
            </w:pPr>
          </w:p>
        </w:tc>
      </w:tr>
      <w:tr w:rsidR="00A4537F" w:rsidRPr="00993725" w:rsidTr="0073046C">
        <w:trPr>
          <w:trHeight w:val="552"/>
        </w:trPr>
        <w:tc>
          <w:tcPr>
            <w:tcW w:w="5000" w:type="pct"/>
            <w:gridSpan w:val="2"/>
          </w:tcPr>
          <w:p w:rsidR="00A4537F" w:rsidRPr="00993725" w:rsidRDefault="00A4537F" w:rsidP="0073046C">
            <w:pPr>
              <w:jc w:val="center"/>
              <w:rPr>
                <w:b/>
                <w:sz w:val="22"/>
                <w:szCs w:val="22"/>
              </w:rPr>
            </w:pPr>
            <w:r w:rsidRPr="00993725">
              <w:rPr>
                <w:b/>
                <w:sz w:val="22"/>
                <w:szCs w:val="22"/>
              </w:rPr>
              <w:t>СЕКЦИОННЫЕ ЗАСЕДАНИЯ</w:t>
            </w:r>
          </w:p>
          <w:p w:rsidR="00A4537F" w:rsidRPr="00993725" w:rsidRDefault="00A4537F" w:rsidP="0073046C">
            <w:pPr>
              <w:jc w:val="both"/>
              <w:rPr>
                <w:b/>
                <w:sz w:val="22"/>
                <w:szCs w:val="22"/>
                <w:lang w:val="kk-KZ"/>
              </w:rPr>
            </w:pPr>
          </w:p>
        </w:tc>
      </w:tr>
      <w:tr w:rsidR="00A4537F" w:rsidRPr="00993725" w:rsidTr="0073046C">
        <w:trPr>
          <w:trHeight w:val="552"/>
        </w:trPr>
        <w:tc>
          <w:tcPr>
            <w:tcW w:w="1596" w:type="pct"/>
          </w:tcPr>
          <w:p w:rsidR="00A4537F" w:rsidRPr="00993725" w:rsidRDefault="00A4537F" w:rsidP="0073046C">
            <w:pPr>
              <w:rPr>
                <w:b/>
                <w:sz w:val="22"/>
                <w:szCs w:val="22"/>
              </w:rPr>
            </w:pPr>
            <w:r w:rsidRPr="00993725">
              <w:rPr>
                <w:b/>
                <w:sz w:val="22"/>
                <w:szCs w:val="22"/>
                <w:lang w:val="kk-KZ"/>
              </w:rPr>
              <w:t>10.00-12.30</w:t>
            </w:r>
          </w:p>
        </w:tc>
        <w:tc>
          <w:tcPr>
            <w:tcW w:w="3404" w:type="pct"/>
          </w:tcPr>
          <w:p w:rsidR="00A4537F" w:rsidRPr="00993725" w:rsidRDefault="00A4537F" w:rsidP="0073046C">
            <w:pPr>
              <w:pStyle w:val="af"/>
              <w:shd w:val="clear" w:color="auto" w:fill="FFFFFF"/>
              <w:spacing w:before="0" w:beforeAutospacing="0" w:after="0" w:afterAutospacing="0"/>
              <w:jc w:val="both"/>
              <w:rPr>
                <w:rStyle w:val="aa"/>
                <w:rFonts w:eastAsia="MS Mincho"/>
                <w:b w:val="0"/>
                <w:i/>
                <w:sz w:val="22"/>
                <w:szCs w:val="22"/>
                <w:lang w:val="kk-KZ"/>
              </w:rPr>
            </w:pPr>
            <w:r w:rsidRPr="00993725">
              <w:rPr>
                <w:sz w:val="22"/>
                <w:szCs w:val="22"/>
                <w:lang w:val="kk-KZ"/>
              </w:rPr>
              <w:t xml:space="preserve">СЕКЦИЯ 4. </w:t>
            </w:r>
            <w:r w:rsidRPr="00993725">
              <w:rPr>
                <w:b/>
                <w:sz w:val="22"/>
                <w:szCs w:val="22"/>
                <w:lang w:val="kk-KZ"/>
              </w:rPr>
              <w:t>Инновационный потенциал 21 века и вопросы устойчивого развития</w:t>
            </w:r>
            <w:r w:rsidRPr="00993725">
              <w:rPr>
                <w:sz w:val="22"/>
                <w:szCs w:val="22"/>
                <w:lang w:val="kk-KZ"/>
              </w:rPr>
              <w:t xml:space="preserve">. Модераторы: </w:t>
            </w:r>
            <w:r w:rsidRPr="00993725">
              <w:rPr>
                <w:sz w:val="22"/>
                <w:szCs w:val="22"/>
              </w:rPr>
              <w:t xml:space="preserve">  </w:t>
            </w:r>
            <w:r w:rsidRPr="00993725">
              <w:rPr>
                <w:sz w:val="22"/>
                <w:szCs w:val="22"/>
                <w:lang w:val="kk-KZ"/>
              </w:rPr>
              <w:t>профессор Виталий Сальников, профессор Рафис Абазов</w:t>
            </w:r>
          </w:p>
          <w:p w:rsidR="00A4537F" w:rsidRPr="00993725" w:rsidRDefault="00A4537F" w:rsidP="0073046C">
            <w:pPr>
              <w:jc w:val="right"/>
              <w:rPr>
                <w:b/>
                <w:i/>
                <w:sz w:val="22"/>
                <w:szCs w:val="22"/>
                <w:lang w:val="kk-KZ"/>
              </w:rPr>
            </w:pPr>
            <w:r w:rsidRPr="00993725">
              <w:rPr>
                <w:b/>
                <w:i/>
                <w:sz w:val="22"/>
                <w:szCs w:val="22"/>
                <w:lang w:val="kk-KZ"/>
              </w:rPr>
              <w:t>Конференц-зал 3 (416), 4 этаж</w:t>
            </w:r>
          </w:p>
          <w:p w:rsidR="00A4537F" w:rsidRPr="00993725" w:rsidRDefault="00A4537F" w:rsidP="0073046C">
            <w:pPr>
              <w:rPr>
                <w:b/>
                <w:sz w:val="22"/>
                <w:szCs w:val="22"/>
                <w:lang w:val="kk-KZ"/>
              </w:rPr>
            </w:pPr>
          </w:p>
        </w:tc>
      </w:tr>
      <w:tr w:rsidR="00A4537F" w:rsidRPr="00993725" w:rsidTr="0073046C">
        <w:trPr>
          <w:trHeight w:val="552"/>
        </w:trPr>
        <w:tc>
          <w:tcPr>
            <w:tcW w:w="1596" w:type="pct"/>
          </w:tcPr>
          <w:p w:rsidR="00A4537F" w:rsidRPr="00993725" w:rsidRDefault="00A4537F" w:rsidP="0073046C">
            <w:pPr>
              <w:rPr>
                <w:b/>
                <w:sz w:val="22"/>
                <w:szCs w:val="22"/>
              </w:rPr>
            </w:pPr>
            <w:r w:rsidRPr="00993725">
              <w:rPr>
                <w:b/>
                <w:sz w:val="22"/>
                <w:szCs w:val="22"/>
                <w:lang w:val="kk-KZ"/>
              </w:rPr>
              <w:t>10.00-12.30</w:t>
            </w:r>
          </w:p>
        </w:tc>
        <w:tc>
          <w:tcPr>
            <w:tcW w:w="3404" w:type="pct"/>
          </w:tcPr>
          <w:p w:rsidR="00A4537F" w:rsidRPr="00993725" w:rsidRDefault="00A4537F" w:rsidP="0073046C">
            <w:pPr>
              <w:contextualSpacing/>
              <w:jc w:val="both"/>
              <w:rPr>
                <w:i/>
                <w:sz w:val="22"/>
                <w:szCs w:val="22"/>
                <w:lang w:val="kk-KZ"/>
              </w:rPr>
            </w:pPr>
            <w:r w:rsidRPr="00993725">
              <w:rPr>
                <w:sz w:val="22"/>
                <w:szCs w:val="22"/>
                <w:lang w:val="kk-KZ"/>
              </w:rPr>
              <w:t xml:space="preserve">СЕКЦИЯ 5. </w:t>
            </w:r>
            <w:r w:rsidRPr="00993725">
              <w:rPr>
                <w:b/>
                <w:sz w:val="22"/>
                <w:szCs w:val="22"/>
                <w:lang w:val="kk-KZ"/>
              </w:rPr>
              <w:t>Наукометрия и управление научно-технологическим</w:t>
            </w:r>
            <w:r w:rsidRPr="00993725">
              <w:rPr>
                <w:sz w:val="22"/>
                <w:szCs w:val="22"/>
                <w:lang w:val="kk-KZ"/>
              </w:rPr>
              <w:t xml:space="preserve"> </w:t>
            </w:r>
            <w:r w:rsidRPr="00993725">
              <w:rPr>
                <w:b/>
                <w:sz w:val="22"/>
                <w:szCs w:val="22"/>
                <w:lang w:val="kk-KZ"/>
              </w:rPr>
              <w:t>развитием об</w:t>
            </w:r>
            <w:r w:rsidRPr="00993725">
              <w:rPr>
                <w:b/>
                <w:sz w:val="22"/>
                <w:szCs w:val="22"/>
                <w:lang w:val="kk-KZ"/>
              </w:rPr>
              <w:softHyphen/>
              <w:t xml:space="preserve">щества. </w:t>
            </w:r>
            <w:r w:rsidRPr="00993725">
              <w:rPr>
                <w:sz w:val="22"/>
                <w:szCs w:val="22"/>
                <w:lang w:val="kk-KZ"/>
              </w:rPr>
              <w:t>Модераторы: профессор Булат Кенесов;</w:t>
            </w:r>
            <w:r w:rsidRPr="00993725">
              <w:rPr>
                <w:spacing w:val="-4"/>
                <w:sz w:val="22"/>
                <w:szCs w:val="22"/>
                <w:lang w:val="kk-KZ"/>
              </w:rPr>
              <w:t xml:space="preserve"> профессор </w:t>
            </w:r>
            <w:r w:rsidRPr="00993725">
              <w:rPr>
                <w:sz w:val="22"/>
                <w:szCs w:val="22"/>
              </w:rPr>
              <w:t xml:space="preserve"> </w:t>
            </w:r>
            <w:r w:rsidRPr="00993725">
              <w:rPr>
                <w:spacing w:val="-4"/>
                <w:sz w:val="22"/>
                <w:szCs w:val="22"/>
                <w:lang w:val="kk-KZ"/>
              </w:rPr>
              <w:t>Амангельды Бисенбаев</w:t>
            </w:r>
          </w:p>
          <w:p w:rsidR="00A4537F" w:rsidRPr="00993725" w:rsidRDefault="00A4537F" w:rsidP="0073046C">
            <w:pPr>
              <w:jc w:val="right"/>
              <w:rPr>
                <w:b/>
                <w:i/>
                <w:sz w:val="22"/>
                <w:szCs w:val="22"/>
                <w:lang w:val="kk-KZ"/>
              </w:rPr>
            </w:pPr>
            <w:r w:rsidRPr="00993725">
              <w:rPr>
                <w:b/>
                <w:i/>
                <w:sz w:val="22"/>
                <w:szCs w:val="22"/>
                <w:lang w:val="kk-KZ"/>
              </w:rPr>
              <w:t>конференц-зал 2, 4 этаж</w:t>
            </w:r>
          </w:p>
          <w:p w:rsidR="00A4537F" w:rsidRPr="00993725" w:rsidRDefault="00A4537F" w:rsidP="0073046C">
            <w:pPr>
              <w:rPr>
                <w:b/>
                <w:sz w:val="22"/>
                <w:szCs w:val="22"/>
                <w:lang w:val="kk-KZ"/>
              </w:rPr>
            </w:pPr>
          </w:p>
        </w:tc>
      </w:tr>
      <w:tr w:rsidR="00A4537F" w:rsidRPr="00993725" w:rsidTr="0073046C">
        <w:trPr>
          <w:trHeight w:val="552"/>
        </w:trPr>
        <w:tc>
          <w:tcPr>
            <w:tcW w:w="1596" w:type="pct"/>
          </w:tcPr>
          <w:p w:rsidR="00A4537F" w:rsidRPr="00993725" w:rsidRDefault="00A4537F" w:rsidP="0073046C">
            <w:pPr>
              <w:rPr>
                <w:b/>
                <w:sz w:val="22"/>
                <w:szCs w:val="22"/>
              </w:rPr>
            </w:pPr>
            <w:r w:rsidRPr="00993725">
              <w:rPr>
                <w:b/>
                <w:sz w:val="22"/>
                <w:szCs w:val="22"/>
                <w:lang w:val="kk-KZ"/>
              </w:rPr>
              <w:t>10.00-12.30</w:t>
            </w:r>
          </w:p>
        </w:tc>
        <w:tc>
          <w:tcPr>
            <w:tcW w:w="3404" w:type="pct"/>
          </w:tcPr>
          <w:p w:rsidR="00A4537F" w:rsidRPr="00382BDD" w:rsidRDefault="00A4537F" w:rsidP="0073046C">
            <w:pPr>
              <w:jc w:val="both"/>
              <w:rPr>
                <w:b/>
                <w:i/>
                <w:sz w:val="22"/>
                <w:szCs w:val="22"/>
                <w:lang w:val="kk-KZ"/>
              </w:rPr>
            </w:pPr>
            <w:r w:rsidRPr="00993725">
              <w:rPr>
                <w:sz w:val="22"/>
                <w:szCs w:val="22"/>
                <w:lang w:val="kk-KZ"/>
              </w:rPr>
              <w:t xml:space="preserve">СЕКЦИЯ 6. </w:t>
            </w:r>
            <w:r w:rsidRPr="00993725">
              <w:rPr>
                <w:b/>
                <w:sz w:val="22"/>
                <w:szCs w:val="22"/>
                <w:lang w:val="kk-KZ"/>
              </w:rPr>
              <w:t xml:space="preserve">Человеческий капитал как основа интеллектуального потенциала нации. </w:t>
            </w:r>
            <w:r w:rsidRPr="00993725">
              <w:rPr>
                <w:sz w:val="22"/>
                <w:szCs w:val="22"/>
                <w:lang w:val="kk-KZ"/>
              </w:rPr>
              <w:t>Модераторы: профессор</w:t>
            </w:r>
            <w:r w:rsidRPr="00993725">
              <w:rPr>
                <w:sz w:val="22"/>
                <w:szCs w:val="22"/>
              </w:rPr>
              <w:t xml:space="preserve"> </w:t>
            </w:r>
            <w:r w:rsidRPr="00993725">
              <w:rPr>
                <w:sz w:val="22"/>
                <w:szCs w:val="22"/>
                <w:lang w:val="kk-KZ"/>
              </w:rPr>
              <w:t xml:space="preserve">Джакипбек </w:t>
            </w:r>
            <w:r w:rsidRPr="00993725">
              <w:rPr>
                <w:sz w:val="22"/>
                <w:szCs w:val="22"/>
              </w:rPr>
              <w:t>Алтаев</w:t>
            </w:r>
            <w:r w:rsidRPr="00993725">
              <w:rPr>
                <w:sz w:val="22"/>
                <w:szCs w:val="22"/>
                <w:lang w:val="kk-KZ"/>
              </w:rPr>
              <w:t xml:space="preserve">; </w:t>
            </w:r>
            <w:r w:rsidRPr="00993725">
              <w:rPr>
                <w:sz w:val="22"/>
                <w:szCs w:val="22"/>
              </w:rPr>
              <w:t xml:space="preserve"> </w:t>
            </w:r>
            <w:r w:rsidRPr="00993725">
              <w:rPr>
                <w:sz w:val="22"/>
                <w:szCs w:val="22"/>
              </w:rPr>
              <w:lastRenderedPageBreak/>
              <w:t>профессор Яшар Айдынлы</w:t>
            </w:r>
            <w:r w:rsidRPr="00382BDD">
              <w:rPr>
                <w:b/>
                <w:i/>
                <w:sz w:val="22"/>
                <w:szCs w:val="22"/>
                <w:lang w:val="kk-KZ"/>
              </w:rPr>
              <w:t xml:space="preserve"> конференц-зал 1, 4 этаж</w:t>
            </w:r>
          </w:p>
          <w:p w:rsidR="00A4537F" w:rsidRPr="00993725" w:rsidRDefault="00A4537F" w:rsidP="0073046C">
            <w:pPr>
              <w:jc w:val="right"/>
              <w:rPr>
                <w:b/>
                <w:sz w:val="22"/>
                <w:szCs w:val="22"/>
                <w:lang w:val="kk-KZ"/>
              </w:rPr>
            </w:pPr>
          </w:p>
        </w:tc>
      </w:tr>
      <w:tr w:rsidR="00A4537F" w:rsidRPr="00993725" w:rsidTr="0073046C">
        <w:trPr>
          <w:trHeight w:val="552"/>
        </w:trPr>
        <w:tc>
          <w:tcPr>
            <w:tcW w:w="1596" w:type="pct"/>
          </w:tcPr>
          <w:p w:rsidR="00A4537F" w:rsidRPr="00993725" w:rsidRDefault="00A4537F" w:rsidP="0073046C">
            <w:pPr>
              <w:rPr>
                <w:b/>
                <w:sz w:val="22"/>
                <w:szCs w:val="22"/>
              </w:rPr>
            </w:pPr>
            <w:r w:rsidRPr="00993725">
              <w:rPr>
                <w:b/>
                <w:sz w:val="22"/>
                <w:szCs w:val="22"/>
                <w:lang w:val="kk-KZ"/>
              </w:rPr>
              <w:lastRenderedPageBreak/>
              <w:t>10.00-12.30</w:t>
            </w:r>
          </w:p>
        </w:tc>
        <w:tc>
          <w:tcPr>
            <w:tcW w:w="3404" w:type="pct"/>
          </w:tcPr>
          <w:p w:rsidR="00A4537F" w:rsidRPr="00993725" w:rsidRDefault="00A4537F" w:rsidP="0073046C">
            <w:pPr>
              <w:pStyle w:val="a8"/>
              <w:spacing w:before="0" w:beforeAutospacing="0" w:after="0" w:afterAutospacing="0"/>
              <w:jc w:val="both"/>
              <w:rPr>
                <w:sz w:val="22"/>
                <w:szCs w:val="22"/>
                <w:lang w:val="kk-KZ"/>
              </w:rPr>
            </w:pPr>
            <w:r w:rsidRPr="00993725">
              <w:rPr>
                <w:b/>
                <w:i/>
                <w:sz w:val="22"/>
                <w:szCs w:val="22"/>
                <w:lang w:val="en-US"/>
              </w:rPr>
              <w:t>I</w:t>
            </w:r>
            <w:r w:rsidRPr="00993725">
              <w:rPr>
                <w:b/>
                <w:i/>
                <w:sz w:val="22"/>
                <w:szCs w:val="22"/>
              </w:rPr>
              <w:t>V Дискуссионная площадка</w:t>
            </w:r>
            <w:r w:rsidRPr="00993725">
              <w:rPr>
                <w:sz w:val="22"/>
                <w:szCs w:val="22"/>
              </w:rPr>
              <w:t xml:space="preserve"> «</w:t>
            </w:r>
            <w:r w:rsidRPr="00993725">
              <w:rPr>
                <w:bCs/>
                <w:sz w:val="22"/>
                <w:szCs w:val="22"/>
              </w:rPr>
              <w:t>Партии и партийные системы: опыт постсоветских государств»</w:t>
            </w:r>
            <w:r w:rsidRPr="00993725">
              <w:rPr>
                <w:bCs/>
                <w:sz w:val="22"/>
                <w:szCs w:val="22"/>
                <w:lang w:val="kk-KZ"/>
              </w:rPr>
              <w:t>.</w:t>
            </w:r>
            <w:r w:rsidRPr="00993725">
              <w:rPr>
                <w:bCs/>
                <w:sz w:val="22"/>
                <w:szCs w:val="22"/>
              </w:rPr>
              <w:t xml:space="preserve"> </w:t>
            </w:r>
            <w:r w:rsidRPr="00993725">
              <w:rPr>
                <w:sz w:val="22"/>
                <w:szCs w:val="22"/>
              </w:rPr>
              <w:t>Модераторы: профессор</w:t>
            </w:r>
            <w:r w:rsidRPr="00993725">
              <w:rPr>
                <w:rFonts w:eastAsia="Times New Roman"/>
                <w:sz w:val="22"/>
                <w:szCs w:val="22"/>
                <w:lang w:eastAsia="ru-RU"/>
              </w:rPr>
              <w:t xml:space="preserve"> </w:t>
            </w:r>
            <w:r w:rsidRPr="00993725">
              <w:rPr>
                <w:sz w:val="22"/>
                <w:szCs w:val="22"/>
              </w:rPr>
              <w:t>Лилия Зайниева; профессор Николай Борисов</w:t>
            </w:r>
          </w:p>
          <w:p w:rsidR="00A4537F" w:rsidRPr="00993725" w:rsidRDefault="00A4537F" w:rsidP="0073046C">
            <w:pPr>
              <w:jc w:val="right"/>
              <w:rPr>
                <w:b/>
                <w:i/>
                <w:sz w:val="22"/>
                <w:szCs w:val="22"/>
                <w:lang w:val="kk-KZ"/>
              </w:rPr>
            </w:pPr>
            <w:r w:rsidRPr="00993725">
              <w:rPr>
                <w:b/>
                <w:i/>
                <w:sz w:val="22"/>
                <w:szCs w:val="22"/>
                <w:lang w:val="kk-KZ"/>
              </w:rPr>
              <w:t>314, библиотека</w:t>
            </w:r>
          </w:p>
          <w:p w:rsidR="00A4537F" w:rsidRPr="00993725" w:rsidRDefault="00A4537F" w:rsidP="0073046C">
            <w:pPr>
              <w:rPr>
                <w:b/>
                <w:sz w:val="22"/>
                <w:szCs w:val="22"/>
                <w:lang w:val="kk-KZ"/>
              </w:rPr>
            </w:pPr>
          </w:p>
        </w:tc>
      </w:tr>
      <w:tr w:rsidR="00A4537F" w:rsidRPr="00993725" w:rsidTr="0073046C">
        <w:trPr>
          <w:trHeight w:val="552"/>
        </w:trPr>
        <w:tc>
          <w:tcPr>
            <w:tcW w:w="1596" w:type="pct"/>
          </w:tcPr>
          <w:p w:rsidR="00A4537F" w:rsidRPr="00993725" w:rsidRDefault="00A4537F" w:rsidP="0073046C">
            <w:pPr>
              <w:rPr>
                <w:b/>
                <w:sz w:val="22"/>
                <w:szCs w:val="22"/>
              </w:rPr>
            </w:pPr>
            <w:r w:rsidRPr="00993725">
              <w:rPr>
                <w:b/>
                <w:sz w:val="22"/>
                <w:szCs w:val="22"/>
                <w:lang w:val="kk-KZ"/>
              </w:rPr>
              <w:t>10.00-12.30</w:t>
            </w:r>
          </w:p>
        </w:tc>
        <w:tc>
          <w:tcPr>
            <w:tcW w:w="3404" w:type="pct"/>
          </w:tcPr>
          <w:p w:rsidR="00A4537F" w:rsidRPr="00993725" w:rsidRDefault="00A4537F" w:rsidP="0073046C">
            <w:pPr>
              <w:jc w:val="both"/>
              <w:rPr>
                <w:sz w:val="22"/>
                <w:szCs w:val="22"/>
                <w:lang w:val="kk-KZ"/>
              </w:rPr>
            </w:pPr>
            <w:r w:rsidRPr="00993725">
              <w:rPr>
                <w:b/>
                <w:i/>
                <w:sz w:val="22"/>
                <w:szCs w:val="22"/>
              </w:rPr>
              <w:t>V</w:t>
            </w:r>
            <w:r w:rsidRPr="00993725">
              <w:rPr>
                <w:b/>
                <w:i/>
                <w:sz w:val="22"/>
                <w:szCs w:val="22"/>
                <w:lang w:val="kk-KZ"/>
              </w:rPr>
              <w:t xml:space="preserve"> </w:t>
            </w:r>
            <w:r w:rsidRPr="00993725">
              <w:rPr>
                <w:b/>
                <w:i/>
                <w:sz w:val="22"/>
                <w:szCs w:val="22"/>
              </w:rPr>
              <w:t>Дискуссионная площадка</w:t>
            </w:r>
            <w:r w:rsidRPr="00993725">
              <w:rPr>
                <w:sz w:val="22"/>
                <w:szCs w:val="22"/>
              </w:rPr>
              <w:t xml:space="preserve"> </w:t>
            </w:r>
            <w:r w:rsidRPr="00993725">
              <w:rPr>
                <w:sz w:val="22"/>
                <w:szCs w:val="22"/>
                <w:lang w:val="kk-KZ"/>
              </w:rPr>
              <w:t>«Научный клуб молодых философов «IDEA»: «Семь граней великой степи: философский анализ».</w:t>
            </w:r>
          </w:p>
          <w:p w:rsidR="00A4537F" w:rsidRPr="00993725" w:rsidRDefault="00A4537F" w:rsidP="0073046C">
            <w:pPr>
              <w:jc w:val="both"/>
              <w:rPr>
                <w:sz w:val="22"/>
                <w:szCs w:val="22"/>
                <w:lang w:val="kk-KZ"/>
              </w:rPr>
            </w:pPr>
            <w:r w:rsidRPr="00993725">
              <w:rPr>
                <w:sz w:val="22"/>
                <w:szCs w:val="22"/>
                <w:lang w:val="kk-KZ"/>
              </w:rPr>
              <w:t>Модераторы: профессор Гульжихан Нурышева; студент 2-го курса специальности «Философия» Ернат Мырза</w:t>
            </w:r>
          </w:p>
          <w:p w:rsidR="00A4537F" w:rsidRPr="00993725" w:rsidRDefault="00A4537F" w:rsidP="0073046C">
            <w:pPr>
              <w:jc w:val="both"/>
              <w:rPr>
                <w:sz w:val="22"/>
                <w:szCs w:val="22"/>
                <w:highlight w:val="yellow"/>
                <w:lang w:val="kk-KZ"/>
              </w:rPr>
            </w:pPr>
          </w:p>
          <w:p w:rsidR="00A4537F" w:rsidRPr="00993725" w:rsidRDefault="00A4537F" w:rsidP="0073046C">
            <w:pPr>
              <w:jc w:val="right"/>
              <w:rPr>
                <w:b/>
                <w:i/>
                <w:sz w:val="22"/>
                <w:szCs w:val="22"/>
              </w:rPr>
            </w:pPr>
            <w:r w:rsidRPr="009D6704">
              <w:rPr>
                <w:b/>
                <w:i/>
                <w:sz w:val="22"/>
                <w:szCs w:val="22"/>
                <w:lang w:val="kk-KZ"/>
              </w:rPr>
              <w:t>310,</w:t>
            </w:r>
            <w:r w:rsidRPr="009D6704">
              <w:rPr>
                <w:b/>
                <w:i/>
                <w:sz w:val="22"/>
                <w:szCs w:val="22"/>
              </w:rPr>
              <w:t xml:space="preserve"> библиотека</w:t>
            </w:r>
          </w:p>
          <w:p w:rsidR="00A4537F" w:rsidRPr="00993725" w:rsidRDefault="00A4537F" w:rsidP="0073046C">
            <w:pPr>
              <w:rPr>
                <w:b/>
                <w:sz w:val="22"/>
                <w:szCs w:val="22"/>
                <w:lang w:val="kk-KZ"/>
              </w:rPr>
            </w:pPr>
          </w:p>
        </w:tc>
      </w:tr>
      <w:tr w:rsidR="00A4537F" w:rsidRPr="00993725" w:rsidTr="0073046C">
        <w:trPr>
          <w:trHeight w:val="552"/>
        </w:trPr>
        <w:tc>
          <w:tcPr>
            <w:tcW w:w="1596" w:type="pct"/>
          </w:tcPr>
          <w:p w:rsidR="00A4537F" w:rsidRPr="00993725" w:rsidRDefault="00A4537F" w:rsidP="0073046C">
            <w:pPr>
              <w:rPr>
                <w:b/>
                <w:sz w:val="22"/>
                <w:szCs w:val="22"/>
                <w:lang w:val="kk-KZ"/>
              </w:rPr>
            </w:pPr>
            <w:r w:rsidRPr="00993725">
              <w:rPr>
                <w:b/>
                <w:sz w:val="22"/>
                <w:szCs w:val="22"/>
                <w:lang w:val="kk-KZ"/>
              </w:rPr>
              <w:t>10.00-12.30</w:t>
            </w:r>
          </w:p>
        </w:tc>
        <w:tc>
          <w:tcPr>
            <w:tcW w:w="3404" w:type="pct"/>
          </w:tcPr>
          <w:p w:rsidR="00A4537F" w:rsidRPr="00993725" w:rsidRDefault="00A4537F" w:rsidP="0073046C">
            <w:pPr>
              <w:jc w:val="both"/>
              <w:rPr>
                <w:sz w:val="22"/>
                <w:szCs w:val="22"/>
                <w:highlight w:val="yellow"/>
                <w:lang w:val="kk-KZ"/>
              </w:rPr>
            </w:pPr>
            <w:r w:rsidRPr="00993725">
              <w:rPr>
                <w:b/>
                <w:i/>
                <w:sz w:val="22"/>
                <w:szCs w:val="22"/>
              </w:rPr>
              <w:t>VI Дискуссионная площадка</w:t>
            </w:r>
            <w:r w:rsidRPr="00993725">
              <w:rPr>
                <w:sz w:val="22"/>
                <w:szCs w:val="22"/>
              </w:rPr>
              <w:t xml:space="preserve">  </w:t>
            </w:r>
            <w:r w:rsidRPr="00993725">
              <w:rPr>
                <w:sz w:val="22"/>
                <w:szCs w:val="22"/>
                <w:lang w:val="kk-KZ"/>
              </w:rPr>
              <w:t xml:space="preserve">«Ценности и идеалы нового поколения» </w:t>
            </w:r>
            <w:r w:rsidRPr="00993725">
              <w:rPr>
                <w:sz w:val="22"/>
                <w:szCs w:val="22"/>
              </w:rPr>
              <w:t xml:space="preserve">Модераторы: профессор Кенес </w:t>
            </w:r>
            <w:r w:rsidRPr="00993725">
              <w:rPr>
                <w:sz w:val="22"/>
                <w:szCs w:val="22"/>
                <w:lang w:val="kk-KZ"/>
              </w:rPr>
              <w:t>Биекенов</w:t>
            </w:r>
            <w:r w:rsidRPr="00993725">
              <w:rPr>
                <w:sz w:val="22"/>
                <w:szCs w:val="22"/>
              </w:rPr>
              <w:t xml:space="preserve">; </w:t>
            </w:r>
            <w:r w:rsidRPr="00993725">
              <w:rPr>
                <w:sz w:val="22"/>
                <w:szCs w:val="22"/>
                <w:lang w:val="kk-KZ"/>
              </w:rPr>
              <w:t xml:space="preserve"> директор Центра изучения общественного мнения г. Алматы Гульжан Алимбекова</w:t>
            </w:r>
          </w:p>
          <w:p w:rsidR="00A4537F" w:rsidRPr="00993725" w:rsidRDefault="00A4537F" w:rsidP="0073046C">
            <w:pPr>
              <w:jc w:val="right"/>
              <w:rPr>
                <w:b/>
                <w:i/>
                <w:sz w:val="22"/>
                <w:szCs w:val="22"/>
                <w:lang w:val="kk-KZ"/>
              </w:rPr>
            </w:pPr>
            <w:r w:rsidRPr="009D6704">
              <w:rPr>
                <w:b/>
                <w:i/>
                <w:sz w:val="22"/>
                <w:szCs w:val="22"/>
                <w:lang w:val="kk-KZ"/>
              </w:rPr>
              <w:t>313, библиотека</w:t>
            </w:r>
          </w:p>
          <w:p w:rsidR="00A4537F" w:rsidRPr="00993725" w:rsidRDefault="00A4537F" w:rsidP="0073046C">
            <w:pPr>
              <w:jc w:val="right"/>
              <w:rPr>
                <w:b/>
                <w:sz w:val="22"/>
                <w:szCs w:val="22"/>
                <w:lang w:val="kk-KZ"/>
              </w:rPr>
            </w:pPr>
          </w:p>
        </w:tc>
      </w:tr>
      <w:tr w:rsidR="00A4537F" w:rsidRPr="00993725" w:rsidTr="0073046C">
        <w:trPr>
          <w:trHeight w:val="552"/>
        </w:trPr>
        <w:tc>
          <w:tcPr>
            <w:tcW w:w="1596" w:type="pct"/>
          </w:tcPr>
          <w:p w:rsidR="00A4537F" w:rsidRPr="00993725" w:rsidRDefault="00A4537F" w:rsidP="0073046C">
            <w:pPr>
              <w:rPr>
                <w:b/>
                <w:sz w:val="22"/>
                <w:szCs w:val="22"/>
                <w:lang w:val="kk-KZ"/>
              </w:rPr>
            </w:pPr>
            <w:r w:rsidRPr="00993725">
              <w:rPr>
                <w:b/>
                <w:sz w:val="22"/>
                <w:szCs w:val="22"/>
                <w:lang w:val="kk-KZ"/>
              </w:rPr>
              <w:t>12.30-14.00</w:t>
            </w:r>
          </w:p>
        </w:tc>
        <w:tc>
          <w:tcPr>
            <w:tcW w:w="3404" w:type="pct"/>
          </w:tcPr>
          <w:p w:rsidR="00A4537F" w:rsidRPr="00993725" w:rsidRDefault="00A4537F" w:rsidP="0073046C">
            <w:pPr>
              <w:rPr>
                <w:b/>
                <w:sz w:val="22"/>
                <w:szCs w:val="22"/>
                <w:lang w:val="kk-KZ"/>
              </w:rPr>
            </w:pPr>
            <w:r w:rsidRPr="00993725">
              <w:rPr>
                <w:sz w:val="22"/>
                <w:szCs w:val="22"/>
                <w:lang w:val="kk-KZ"/>
              </w:rPr>
              <w:t>Обед</w:t>
            </w:r>
          </w:p>
        </w:tc>
      </w:tr>
      <w:tr w:rsidR="00A4537F" w:rsidRPr="00993725" w:rsidTr="0073046C">
        <w:trPr>
          <w:trHeight w:val="552"/>
        </w:trPr>
        <w:tc>
          <w:tcPr>
            <w:tcW w:w="1596" w:type="pct"/>
          </w:tcPr>
          <w:p w:rsidR="00A4537F" w:rsidRPr="00993725" w:rsidRDefault="00A4537F" w:rsidP="0073046C">
            <w:pPr>
              <w:rPr>
                <w:b/>
                <w:sz w:val="22"/>
                <w:szCs w:val="22"/>
                <w:lang w:val="kk-KZ"/>
              </w:rPr>
            </w:pPr>
            <w:r w:rsidRPr="00993725">
              <w:rPr>
                <w:b/>
                <w:sz w:val="22"/>
                <w:szCs w:val="22"/>
                <w:lang w:val="kk-KZ"/>
              </w:rPr>
              <w:t>14.00-16.00</w:t>
            </w:r>
          </w:p>
        </w:tc>
        <w:tc>
          <w:tcPr>
            <w:tcW w:w="3404" w:type="pct"/>
          </w:tcPr>
          <w:p w:rsidR="00A4537F" w:rsidRPr="00993725" w:rsidRDefault="00A4537F" w:rsidP="0073046C">
            <w:pPr>
              <w:rPr>
                <w:sz w:val="22"/>
                <w:szCs w:val="22"/>
                <w:lang w:val="kk-KZ"/>
              </w:rPr>
            </w:pPr>
            <w:r w:rsidRPr="00993725">
              <w:rPr>
                <w:sz w:val="22"/>
                <w:szCs w:val="22"/>
                <w:lang w:val="kk-KZ"/>
              </w:rPr>
              <w:t>Закрытие Фараби Форума. Принятие резолюции.</w:t>
            </w:r>
          </w:p>
          <w:p w:rsidR="00A4537F" w:rsidRPr="00993725" w:rsidRDefault="00A4537F" w:rsidP="0073046C">
            <w:pPr>
              <w:jc w:val="right"/>
              <w:rPr>
                <w:b/>
                <w:i/>
                <w:sz w:val="22"/>
                <w:szCs w:val="22"/>
                <w:lang w:val="kk-KZ"/>
              </w:rPr>
            </w:pPr>
            <w:r w:rsidRPr="009D6704">
              <w:rPr>
                <w:b/>
                <w:i/>
                <w:sz w:val="22"/>
                <w:szCs w:val="22"/>
                <w:lang w:val="kk-KZ"/>
              </w:rPr>
              <w:t>конференц-зал 2 (408), 4 этаж</w:t>
            </w:r>
          </w:p>
          <w:p w:rsidR="00A4537F" w:rsidRPr="00993725" w:rsidRDefault="00A4537F" w:rsidP="0073046C">
            <w:pPr>
              <w:rPr>
                <w:b/>
                <w:sz w:val="22"/>
                <w:szCs w:val="22"/>
                <w:lang w:val="kk-KZ"/>
              </w:rPr>
            </w:pPr>
          </w:p>
        </w:tc>
      </w:tr>
    </w:tbl>
    <w:p w:rsidR="00A4537F" w:rsidRPr="00993725" w:rsidRDefault="00A4537F" w:rsidP="00A4537F">
      <w:pPr>
        <w:jc w:val="center"/>
        <w:rPr>
          <w:b/>
          <w:sz w:val="22"/>
          <w:szCs w:val="22"/>
        </w:rPr>
      </w:pPr>
      <w:r w:rsidRPr="00993725">
        <w:rPr>
          <w:b/>
          <w:sz w:val="22"/>
          <w:szCs w:val="22"/>
        </w:rPr>
        <w:br w:type="page"/>
      </w:r>
    </w:p>
    <w:p w:rsidR="00A4537F" w:rsidRDefault="00A4537F" w:rsidP="00A4537F">
      <w:pPr>
        <w:jc w:val="center"/>
        <w:rPr>
          <w:b/>
          <w:sz w:val="22"/>
          <w:szCs w:val="22"/>
        </w:rPr>
      </w:pPr>
    </w:p>
    <w:p w:rsidR="00A4537F" w:rsidRDefault="00A4537F" w:rsidP="00A4537F">
      <w:pPr>
        <w:jc w:val="center"/>
        <w:rPr>
          <w:b/>
          <w:sz w:val="22"/>
          <w:szCs w:val="22"/>
        </w:rPr>
      </w:pPr>
    </w:p>
    <w:p w:rsidR="00A4537F" w:rsidRPr="00993725" w:rsidRDefault="00A4537F" w:rsidP="00A4537F">
      <w:pPr>
        <w:jc w:val="center"/>
        <w:rPr>
          <w:b/>
          <w:sz w:val="22"/>
          <w:szCs w:val="22"/>
          <w:lang w:val="kk-KZ"/>
        </w:rPr>
      </w:pPr>
      <w:r w:rsidRPr="00993725">
        <w:rPr>
          <w:b/>
          <w:sz w:val="22"/>
          <w:szCs w:val="22"/>
        </w:rPr>
        <w:t>СЕКЦИОННЫЕ ЗАСЕДАНИЯ</w:t>
      </w:r>
    </w:p>
    <w:p w:rsidR="00A4537F" w:rsidRPr="00993725" w:rsidRDefault="00A4537F" w:rsidP="00A4537F">
      <w:pPr>
        <w:spacing w:line="233" w:lineRule="auto"/>
        <w:jc w:val="center"/>
        <w:rPr>
          <w:b/>
          <w:i/>
          <w:sz w:val="22"/>
          <w:szCs w:val="22"/>
          <w:lang w:val="kk-KZ"/>
        </w:rPr>
      </w:pPr>
      <w:r w:rsidRPr="00993725">
        <w:rPr>
          <w:b/>
          <w:i/>
          <w:sz w:val="22"/>
          <w:szCs w:val="22"/>
          <w:lang w:val="kk-KZ"/>
        </w:rPr>
        <w:t>2 апреля 2019 года, 14.30-16.30</w:t>
      </w:r>
    </w:p>
    <w:p w:rsidR="00A4537F" w:rsidRPr="00993725" w:rsidRDefault="00A4537F" w:rsidP="00A4537F">
      <w:pPr>
        <w:spacing w:line="233" w:lineRule="auto"/>
        <w:jc w:val="both"/>
        <w:rPr>
          <w:b/>
          <w:i/>
          <w:sz w:val="22"/>
          <w:szCs w:val="22"/>
          <w:lang w:val="kk-KZ"/>
        </w:rPr>
      </w:pPr>
    </w:p>
    <w:p w:rsidR="00A4537F" w:rsidRPr="00993725" w:rsidRDefault="00A4537F" w:rsidP="00A4537F">
      <w:pPr>
        <w:pStyle w:val="af"/>
        <w:shd w:val="clear" w:color="auto" w:fill="FFFFFF"/>
        <w:spacing w:before="0" w:beforeAutospacing="0" w:after="0" w:afterAutospacing="0" w:line="233" w:lineRule="auto"/>
        <w:jc w:val="center"/>
        <w:rPr>
          <w:b/>
          <w:sz w:val="22"/>
          <w:szCs w:val="22"/>
          <w:lang w:val="kk-KZ"/>
        </w:rPr>
      </w:pPr>
      <w:r w:rsidRPr="00993725">
        <w:rPr>
          <w:b/>
          <w:sz w:val="22"/>
          <w:szCs w:val="22"/>
          <w:lang w:val="kk-KZ"/>
        </w:rPr>
        <w:t>СЕКЦИЯ 1. </w:t>
      </w:r>
      <w:r w:rsidRPr="00993725">
        <w:rPr>
          <w:b/>
          <w:sz w:val="22"/>
          <w:szCs w:val="22"/>
        </w:rPr>
        <w:t xml:space="preserve">ВЕЛИКИЕ МЫСЛИТЕЛИ ВЕЛИКОЙ СТЕПИ  </w:t>
      </w:r>
    </w:p>
    <w:p w:rsidR="00A4537F" w:rsidRPr="00993725" w:rsidRDefault="00A4537F" w:rsidP="00A4537F">
      <w:pPr>
        <w:jc w:val="right"/>
        <w:rPr>
          <w:b/>
          <w:i/>
          <w:sz w:val="22"/>
          <w:szCs w:val="22"/>
          <w:lang w:val="kk-KZ"/>
        </w:rPr>
      </w:pPr>
      <w:r w:rsidRPr="00993725">
        <w:rPr>
          <w:b/>
          <w:i/>
          <w:sz w:val="22"/>
          <w:szCs w:val="22"/>
          <w:lang w:val="kk-KZ"/>
        </w:rPr>
        <w:t>Конференц-зал 3 (416), 4 этаж</w:t>
      </w:r>
    </w:p>
    <w:p w:rsidR="00A4537F" w:rsidRPr="00993725" w:rsidRDefault="00A4537F" w:rsidP="00A4537F">
      <w:pPr>
        <w:spacing w:line="233" w:lineRule="auto"/>
        <w:jc w:val="center"/>
        <w:rPr>
          <w:sz w:val="22"/>
          <w:szCs w:val="22"/>
          <w:lang w:val="kk-KZ"/>
        </w:rPr>
      </w:pPr>
    </w:p>
    <w:p w:rsidR="00A4537F" w:rsidRPr="00993725" w:rsidRDefault="00A4537F" w:rsidP="00A4537F">
      <w:pPr>
        <w:spacing w:line="233" w:lineRule="auto"/>
        <w:jc w:val="center"/>
        <w:rPr>
          <w:sz w:val="22"/>
          <w:szCs w:val="22"/>
          <w:lang w:val="kk-KZ"/>
        </w:rPr>
      </w:pPr>
      <w:r w:rsidRPr="00993725">
        <w:rPr>
          <w:sz w:val="22"/>
          <w:szCs w:val="22"/>
          <w:lang w:val="kk-KZ"/>
        </w:rPr>
        <w:t xml:space="preserve">Модераторы: профессор </w:t>
      </w:r>
      <w:r w:rsidRPr="00993725">
        <w:rPr>
          <w:b/>
          <w:sz w:val="22"/>
          <w:szCs w:val="22"/>
          <w:lang w:val="kk-KZ"/>
        </w:rPr>
        <w:t>Гульжиxан Нурышева</w:t>
      </w:r>
      <w:r w:rsidRPr="00993725">
        <w:rPr>
          <w:sz w:val="22"/>
          <w:szCs w:val="22"/>
          <w:lang w:val="kk-KZ"/>
        </w:rPr>
        <w:t xml:space="preserve">; </w:t>
      </w:r>
    </w:p>
    <w:p w:rsidR="00A4537F" w:rsidRPr="00993725" w:rsidRDefault="00A4537F" w:rsidP="00A4537F">
      <w:pPr>
        <w:spacing w:line="233" w:lineRule="auto"/>
        <w:jc w:val="center"/>
        <w:rPr>
          <w:sz w:val="22"/>
          <w:szCs w:val="22"/>
          <w:lang w:val="kk-KZ"/>
        </w:rPr>
      </w:pPr>
      <w:r w:rsidRPr="00993725">
        <w:rPr>
          <w:sz w:val="22"/>
          <w:szCs w:val="22"/>
          <w:lang w:val="kk-KZ"/>
        </w:rPr>
        <w:t>профессор</w:t>
      </w:r>
      <w:r w:rsidRPr="00993725">
        <w:rPr>
          <w:b/>
          <w:sz w:val="22"/>
          <w:szCs w:val="22"/>
          <w:lang w:val="kk-KZ"/>
        </w:rPr>
        <w:t xml:space="preserve"> Пеетер Муурсепп</w:t>
      </w:r>
    </w:p>
    <w:p w:rsidR="00A4537F" w:rsidRPr="00993725" w:rsidRDefault="00A4537F" w:rsidP="00A4537F">
      <w:pPr>
        <w:widowControl w:val="0"/>
        <w:autoSpaceDE w:val="0"/>
        <w:autoSpaceDN w:val="0"/>
        <w:adjustRightInd w:val="0"/>
        <w:spacing w:line="233" w:lineRule="auto"/>
        <w:rPr>
          <w:sz w:val="22"/>
          <w:szCs w:val="22"/>
        </w:rPr>
      </w:pPr>
    </w:p>
    <w:p w:rsidR="00A4537F" w:rsidRPr="001D1619" w:rsidRDefault="00A4537F" w:rsidP="00A4537F">
      <w:pPr>
        <w:autoSpaceDE w:val="0"/>
        <w:autoSpaceDN w:val="0"/>
        <w:adjustRightInd w:val="0"/>
        <w:spacing w:line="230" w:lineRule="auto"/>
        <w:contextualSpacing/>
        <w:jc w:val="both"/>
        <w:rPr>
          <w:b/>
          <w:spacing w:val="-4"/>
          <w:sz w:val="22"/>
          <w:szCs w:val="22"/>
        </w:rPr>
      </w:pPr>
      <w:r w:rsidRPr="001D1619">
        <w:rPr>
          <w:b/>
          <w:spacing w:val="-4"/>
          <w:sz w:val="22"/>
          <w:szCs w:val="22"/>
          <w:lang w:val="kk-KZ"/>
        </w:rPr>
        <w:t xml:space="preserve">Али Рафет Озкан, </w:t>
      </w:r>
      <w:r w:rsidRPr="001D1619">
        <w:rPr>
          <w:spacing w:val="-4"/>
          <w:sz w:val="22"/>
          <w:szCs w:val="22"/>
          <w:lang w:val="kk-KZ"/>
        </w:rPr>
        <w:t xml:space="preserve">PhD, профессор, проректор Университета Кастамону, </w:t>
      </w:r>
      <w:r w:rsidRPr="001D1619">
        <w:rPr>
          <w:spacing w:val="-4"/>
          <w:sz w:val="22"/>
          <w:szCs w:val="22"/>
        </w:rPr>
        <w:t>(</w:t>
      </w:r>
      <w:r w:rsidRPr="001D1619">
        <w:rPr>
          <w:spacing w:val="-4"/>
          <w:sz w:val="22"/>
          <w:szCs w:val="22"/>
          <w:lang w:val="kk-KZ"/>
        </w:rPr>
        <w:t>Турция</w:t>
      </w:r>
      <w:r w:rsidRPr="001D1619">
        <w:rPr>
          <w:spacing w:val="-4"/>
          <w:sz w:val="22"/>
          <w:szCs w:val="22"/>
        </w:rPr>
        <w:t>)</w:t>
      </w:r>
    </w:p>
    <w:p w:rsidR="00A4537F" w:rsidRPr="001D1619" w:rsidRDefault="00A4537F" w:rsidP="00A4537F">
      <w:pPr>
        <w:autoSpaceDE w:val="0"/>
        <w:autoSpaceDN w:val="0"/>
        <w:adjustRightInd w:val="0"/>
        <w:spacing w:line="230" w:lineRule="auto"/>
        <w:contextualSpacing/>
        <w:jc w:val="both"/>
        <w:rPr>
          <w:b/>
          <w:i/>
          <w:spacing w:val="-4"/>
          <w:sz w:val="22"/>
          <w:szCs w:val="22"/>
          <w:lang w:val="kk-KZ"/>
        </w:rPr>
      </w:pPr>
      <w:r w:rsidRPr="001D1619">
        <w:rPr>
          <w:b/>
          <w:i/>
          <w:spacing w:val="-4"/>
          <w:sz w:val="22"/>
          <w:szCs w:val="22"/>
          <w:lang w:val="kk-KZ"/>
        </w:rPr>
        <w:t>Исламофобия на Западе сегодня</w:t>
      </w:r>
    </w:p>
    <w:p w:rsidR="00A4537F" w:rsidRPr="00993725" w:rsidRDefault="00A4537F" w:rsidP="00A4537F">
      <w:pPr>
        <w:autoSpaceDE w:val="0"/>
        <w:autoSpaceDN w:val="0"/>
        <w:adjustRightInd w:val="0"/>
        <w:spacing w:line="230" w:lineRule="auto"/>
        <w:contextualSpacing/>
        <w:jc w:val="both"/>
        <w:rPr>
          <w:b/>
          <w:spacing w:val="-4"/>
          <w:sz w:val="22"/>
          <w:szCs w:val="22"/>
          <w:lang w:val="kk-KZ"/>
        </w:rPr>
      </w:pPr>
    </w:p>
    <w:p w:rsidR="00A4537F" w:rsidRPr="00993725" w:rsidRDefault="00A4537F" w:rsidP="00A4537F">
      <w:pPr>
        <w:autoSpaceDE w:val="0"/>
        <w:autoSpaceDN w:val="0"/>
        <w:adjustRightInd w:val="0"/>
        <w:spacing w:line="230" w:lineRule="auto"/>
        <w:contextualSpacing/>
        <w:jc w:val="both"/>
        <w:rPr>
          <w:spacing w:val="-4"/>
          <w:sz w:val="22"/>
          <w:szCs w:val="22"/>
        </w:rPr>
      </w:pPr>
      <w:r w:rsidRPr="00993725">
        <w:rPr>
          <w:b/>
          <w:spacing w:val="-4"/>
          <w:sz w:val="22"/>
          <w:szCs w:val="22"/>
        </w:rPr>
        <w:t xml:space="preserve">Нурышева Г.Ж., </w:t>
      </w:r>
      <w:r w:rsidRPr="00993725">
        <w:rPr>
          <w:spacing w:val="-4"/>
          <w:sz w:val="22"/>
          <w:szCs w:val="22"/>
        </w:rPr>
        <w:t xml:space="preserve">д.филос.н., профессор, заведующая кафедрой философии КазНУ имени аль-Фараби </w:t>
      </w:r>
    </w:p>
    <w:p w:rsidR="00A4537F" w:rsidRPr="00993725" w:rsidRDefault="00A4537F" w:rsidP="00A4537F">
      <w:pPr>
        <w:jc w:val="both"/>
        <w:rPr>
          <w:b/>
          <w:i/>
          <w:sz w:val="22"/>
          <w:szCs w:val="22"/>
          <w:lang w:val="et-EE"/>
        </w:rPr>
      </w:pPr>
      <w:r w:rsidRPr="00993725">
        <w:rPr>
          <w:b/>
          <w:i/>
          <w:sz w:val="22"/>
          <w:szCs w:val="22"/>
          <w:lang w:val="kk-KZ"/>
        </w:rPr>
        <w:t>О</w:t>
      </w:r>
      <w:r w:rsidRPr="00993725">
        <w:rPr>
          <w:b/>
          <w:i/>
          <w:sz w:val="22"/>
          <w:szCs w:val="22"/>
          <w:lang w:val="et-EE"/>
        </w:rPr>
        <w:t>.А. Сегизбаев – как исследователь наследия Великой Степи</w:t>
      </w:r>
    </w:p>
    <w:p w:rsidR="00A4537F" w:rsidRDefault="00A4537F" w:rsidP="00A4537F">
      <w:pPr>
        <w:jc w:val="both"/>
        <w:rPr>
          <w:b/>
          <w:sz w:val="22"/>
          <w:szCs w:val="22"/>
          <w:lang w:val="et-EE"/>
        </w:rPr>
      </w:pPr>
    </w:p>
    <w:p w:rsidR="00A4537F" w:rsidRPr="00993725" w:rsidRDefault="00A4537F" w:rsidP="00A4537F">
      <w:pPr>
        <w:jc w:val="both"/>
        <w:rPr>
          <w:rFonts w:eastAsia="Calibri"/>
          <w:sz w:val="22"/>
          <w:szCs w:val="22"/>
        </w:rPr>
      </w:pPr>
      <w:r w:rsidRPr="00993725">
        <w:rPr>
          <w:b/>
          <w:sz w:val="22"/>
          <w:szCs w:val="22"/>
          <w:lang w:val="et-EE"/>
        </w:rPr>
        <w:t>Алтаев Ж.А.</w:t>
      </w:r>
      <w:r w:rsidRPr="00993725">
        <w:rPr>
          <w:sz w:val="22"/>
          <w:szCs w:val="22"/>
          <w:lang w:val="et-EE"/>
        </w:rPr>
        <w:t xml:space="preserve"> </w:t>
      </w:r>
      <w:r w:rsidRPr="00993725">
        <w:rPr>
          <w:rFonts w:eastAsia="Calibri"/>
          <w:color w:val="000000"/>
          <w:sz w:val="22"/>
          <w:szCs w:val="22"/>
        </w:rPr>
        <w:t xml:space="preserve">д. филос. наук, профессор, </w:t>
      </w:r>
      <w:r w:rsidRPr="00993725">
        <w:rPr>
          <w:rFonts w:eastAsia="Calibri"/>
          <w:sz w:val="22"/>
          <w:szCs w:val="22"/>
        </w:rPr>
        <w:t>КазНУ им. аль-Фараби</w:t>
      </w:r>
      <w:r w:rsidRPr="00993725">
        <w:rPr>
          <w:rFonts w:eastAsia="Calibri"/>
          <w:sz w:val="22"/>
          <w:szCs w:val="22"/>
          <w:lang w:val="kk-KZ"/>
        </w:rPr>
        <w:t xml:space="preserve">, </w:t>
      </w:r>
      <w:r w:rsidRPr="00993725">
        <w:rPr>
          <w:sz w:val="22"/>
          <w:szCs w:val="22"/>
          <w:lang w:val="kk-KZ"/>
        </w:rPr>
        <w:t>директор</w:t>
      </w:r>
      <w:r w:rsidRPr="00993725">
        <w:rPr>
          <w:sz w:val="22"/>
          <w:szCs w:val="22"/>
        </w:rPr>
        <w:t xml:space="preserve"> Центра </w:t>
      </w:r>
      <w:r w:rsidRPr="00993725">
        <w:rPr>
          <w:sz w:val="22"/>
          <w:szCs w:val="22"/>
          <w:lang w:val="kk-KZ"/>
        </w:rPr>
        <w:t>аль-Фараби</w:t>
      </w:r>
    </w:p>
    <w:p w:rsidR="00A4537F" w:rsidRDefault="00A4537F" w:rsidP="00A4537F">
      <w:pPr>
        <w:jc w:val="both"/>
        <w:rPr>
          <w:b/>
          <w:i/>
          <w:sz w:val="22"/>
          <w:szCs w:val="22"/>
        </w:rPr>
      </w:pPr>
      <w:r w:rsidRPr="00993725">
        <w:rPr>
          <w:b/>
          <w:i/>
          <w:sz w:val="22"/>
          <w:szCs w:val="22"/>
        </w:rPr>
        <w:t>Философско-эстетические взгляды аль-Фараби на музыкальное искусство</w:t>
      </w:r>
    </w:p>
    <w:p w:rsidR="00A4537F" w:rsidRPr="00993725" w:rsidRDefault="00A4537F" w:rsidP="00A4537F">
      <w:pPr>
        <w:jc w:val="both"/>
        <w:rPr>
          <w:b/>
          <w:i/>
          <w:sz w:val="22"/>
          <w:szCs w:val="22"/>
        </w:rPr>
      </w:pPr>
    </w:p>
    <w:p w:rsidR="00A4537F" w:rsidRPr="00705240" w:rsidRDefault="00A4537F" w:rsidP="00A4537F">
      <w:pPr>
        <w:jc w:val="both"/>
        <w:rPr>
          <w:sz w:val="22"/>
          <w:szCs w:val="22"/>
        </w:rPr>
      </w:pPr>
      <w:r w:rsidRPr="00705240">
        <w:rPr>
          <w:b/>
          <w:sz w:val="22"/>
          <w:szCs w:val="22"/>
        </w:rPr>
        <w:t xml:space="preserve">Шахин Филиз, </w:t>
      </w:r>
      <w:r w:rsidRPr="00705240">
        <w:rPr>
          <w:sz w:val="22"/>
          <w:szCs w:val="22"/>
        </w:rPr>
        <w:t>PhD, профессор</w:t>
      </w:r>
      <w:r w:rsidRPr="00705240">
        <w:rPr>
          <w:sz w:val="22"/>
          <w:szCs w:val="22"/>
          <w:lang w:val="kk-KZ"/>
        </w:rPr>
        <w:t xml:space="preserve"> </w:t>
      </w:r>
      <w:r w:rsidRPr="00705240">
        <w:rPr>
          <w:sz w:val="22"/>
          <w:szCs w:val="22"/>
        </w:rPr>
        <w:t>университет</w:t>
      </w:r>
      <w:r w:rsidRPr="00705240">
        <w:rPr>
          <w:sz w:val="22"/>
          <w:szCs w:val="22"/>
          <w:lang w:val="kk-KZ"/>
        </w:rPr>
        <w:t>а</w:t>
      </w:r>
      <w:r w:rsidRPr="00705240">
        <w:rPr>
          <w:sz w:val="22"/>
          <w:szCs w:val="22"/>
        </w:rPr>
        <w:t xml:space="preserve"> Акдениз, (Турция)</w:t>
      </w:r>
    </w:p>
    <w:p w:rsidR="00A4537F" w:rsidRPr="00705240" w:rsidRDefault="00A4537F" w:rsidP="00A4537F">
      <w:pPr>
        <w:jc w:val="both"/>
        <w:rPr>
          <w:b/>
          <w:i/>
          <w:sz w:val="22"/>
          <w:szCs w:val="22"/>
        </w:rPr>
      </w:pPr>
      <w:r w:rsidRPr="00705240">
        <w:rPr>
          <w:b/>
          <w:i/>
          <w:sz w:val="22"/>
          <w:szCs w:val="22"/>
        </w:rPr>
        <w:t>Аль-Фараби - лидер турецкого Ренессанса Х века</w:t>
      </w:r>
    </w:p>
    <w:p w:rsidR="00A4537F" w:rsidRPr="00993725" w:rsidRDefault="00A4537F" w:rsidP="00A4537F">
      <w:pPr>
        <w:jc w:val="both"/>
        <w:rPr>
          <w:b/>
          <w:sz w:val="22"/>
          <w:szCs w:val="22"/>
        </w:rPr>
      </w:pPr>
    </w:p>
    <w:p w:rsidR="00A4537F" w:rsidRPr="006217C3" w:rsidRDefault="00A4537F" w:rsidP="00A4537F">
      <w:pPr>
        <w:jc w:val="both"/>
        <w:rPr>
          <w:rFonts w:eastAsia="Calibri"/>
          <w:sz w:val="22"/>
          <w:szCs w:val="22"/>
          <w:lang w:val="kk-KZ"/>
        </w:rPr>
      </w:pPr>
      <w:r w:rsidRPr="006217C3">
        <w:rPr>
          <w:rFonts w:eastAsia="Calibri"/>
          <w:b/>
          <w:sz w:val="22"/>
          <w:szCs w:val="22"/>
        </w:rPr>
        <w:t>Пеетер Муурсепп,</w:t>
      </w:r>
      <w:r w:rsidRPr="006217C3">
        <w:rPr>
          <w:rFonts w:eastAsia="Calibri"/>
          <w:i/>
          <w:sz w:val="22"/>
          <w:szCs w:val="22"/>
        </w:rPr>
        <w:t xml:space="preserve"> </w:t>
      </w:r>
      <w:r w:rsidRPr="006217C3">
        <w:rPr>
          <w:rFonts w:eastAsia="Calibri"/>
          <w:sz w:val="22"/>
          <w:szCs w:val="22"/>
          <w:lang w:val="et-EE"/>
        </w:rPr>
        <w:t>PhD,</w:t>
      </w:r>
      <w:r w:rsidRPr="006217C3">
        <w:rPr>
          <w:rFonts w:eastAsia="Calibri"/>
          <w:sz w:val="22"/>
          <w:szCs w:val="22"/>
        </w:rPr>
        <w:t xml:space="preserve"> </w:t>
      </w:r>
      <w:r>
        <w:rPr>
          <w:rFonts w:eastAsia="Calibri"/>
          <w:sz w:val="22"/>
          <w:szCs w:val="22"/>
          <w:lang w:val="kk-KZ"/>
        </w:rPr>
        <w:t xml:space="preserve">профессор </w:t>
      </w:r>
      <w:r w:rsidRPr="006217C3">
        <w:rPr>
          <w:rFonts w:eastAsia="Calibri"/>
          <w:sz w:val="22"/>
          <w:szCs w:val="22"/>
        </w:rPr>
        <w:t>Талин</w:t>
      </w:r>
      <w:r w:rsidRPr="006217C3">
        <w:rPr>
          <w:rFonts w:eastAsia="Calibri"/>
          <w:sz w:val="22"/>
          <w:szCs w:val="22"/>
          <w:lang w:val="kk-KZ"/>
        </w:rPr>
        <w:t>ского</w:t>
      </w:r>
      <w:r w:rsidRPr="006217C3">
        <w:rPr>
          <w:rFonts w:eastAsia="Calibri"/>
          <w:sz w:val="22"/>
          <w:szCs w:val="22"/>
        </w:rPr>
        <w:t xml:space="preserve"> Технологи</w:t>
      </w:r>
      <w:r w:rsidRPr="006217C3">
        <w:rPr>
          <w:rFonts w:eastAsia="Calibri"/>
          <w:sz w:val="22"/>
          <w:szCs w:val="22"/>
          <w:lang w:val="kk-KZ"/>
        </w:rPr>
        <w:t xml:space="preserve">ческого </w:t>
      </w:r>
      <w:r w:rsidRPr="006217C3">
        <w:rPr>
          <w:rFonts w:eastAsia="Calibri"/>
          <w:sz w:val="22"/>
          <w:szCs w:val="22"/>
        </w:rPr>
        <w:t>университет</w:t>
      </w:r>
      <w:r w:rsidRPr="006217C3">
        <w:rPr>
          <w:rFonts w:eastAsia="Calibri"/>
          <w:sz w:val="22"/>
          <w:szCs w:val="22"/>
          <w:lang w:val="kk-KZ"/>
        </w:rPr>
        <w:t>а</w:t>
      </w:r>
      <w:r>
        <w:rPr>
          <w:rFonts w:eastAsia="Calibri"/>
          <w:sz w:val="22"/>
          <w:szCs w:val="22"/>
          <w:lang w:val="kk-KZ"/>
        </w:rPr>
        <w:t xml:space="preserve"> </w:t>
      </w:r>
      <w:r w:rsidRPr="001656A7">
        <w:rPr>
          <w:rFonts w:eastAsia="Calibri"/>
          <w:sz w:val="22"/>
          <w:szCs w:val="22"/>
          <w:lang w:val="kk-KZ"/>
        </w:rPr>
        <w:t>(</w:t>
      </w:r>
      <w:r>
        <w:rPr>
          <w:rFonts w:eastAsia="Calibri"/>
          <w:sz w:val="22"/>
          <w:szCs w:val="22"/>
          <w:lang w:val="kk-KZ"/>
        </w:rPr>
        <w:t>Эстония</w:t>
      </w:r>
      <w:r w:rsidRPr="001656A7">
        <w:rPr>
          <w:rFonts w:eastAsia="Calibri"/>
          <w:sz w:val="22"/>
          <w:szCs w:val="22"/>
          <w:lang w:val="kk-KZ"/>
        </w:rPr>
        <w:t>)</w:t>
      </w:r>
    </w:p>
    <w:p w:rsidR="00A4537F" w:rsidRPr="006217C3" w:rsidRDefault="00A4537F" w:rsidP="00A4537F">
      <w:pPr>
        <w:jc w:val="both"/>
        <w:rPr>
          <w:rFonts w:eastAsia="Calibri"/>
          <w:b/>
          <w:i/>
          <w:sz w:val="22"/>
          <w:szCs w:val="22"/>
          <w:lang w:val="kk-KZ"/>
        </w:rPr>
      </w:pPr>
      <w:r w:rsidRPr="006217C3">
        <w:rPr>
          <w:rFonts w:eastAsia="Calibri"/>
          <w:b/>
          <w:i/>
          <w:sz w:val="22"/>
          <w:szCs w:val="22"/>
          <w:lang w:val="kk-KZ"/>
        </w:rPr>
        <w:t>Роль метафизики в науке</w:t>
      </w:r>
    </w:p>
    <w:p w:rsidR="00A4537F" w:rsidRPr="00993725" w:rsidRDefault="00A4537F" w:rsidP="00A4537F">
      <w:pPr>
        <w:jc w:val="both"/>
        <w:rPr>
          <w:rFonts w:eastAsia="Calibri"/>
          <w:b/>
          <w:sz w:val="22"/>
          <w:szCs w:val="22"/>
          <w:highlight w:val="yellow"/>
          <w:lang w:val="kk-KZ"/>
        </w:rPr>
      </w:pPr>
    </w:p>
    <w:p w:rsidR="00A4537F" w:rsidRPr="006557A0" w:rsidRDefault="00A4537F" w:rsidP="00A4537F">
      <w:pPr>
        <w:jc w:val="both"/>
        <w:rPr>
          <w:sz w:val="22"/>
          <w:szCs w:val="22"/>
        </w:rPr>
      </w:pPr>
      <w:r w:rsidRPr="006557A0">
        <w:rPr>
          <w:b/>
          <w:sz w:val="22"/>
          <w:szCs w:val="22"/>
        </w:rPr>
        <w:t>Паскаль Таранто</w:t>
      </w:r>
      <w:r w:rsidRPr="006557A0">
        <w:rPr>
          <w:sz w:val="22"/>
          <w:szCs w:val="22"/>
        </w:rPr>
        <w:t xml:space="preserve"> PhD, директор Центра Granger, профессор университет</w:t>
      </w:r>
      <w:r w:rsidRPr="006557A0">
        <w:rPr>
          <w:sz w:val="22"/>
          <w:szCs w:val="22"/>
          <w:lang w:val="kk-KZ"/>
        </w:rPr>
        <w:t>а</w:t>
      </w:r>
      <w:r w:rsidRPr="006557A0">
        <w:rPr>
          <w:sz w:val="22"/>
          <w:szCs w:val="22"/>
        </w:rPr>
        <w:t xml:space="preserve"> Экс Марсель (Франция) </w:t>
      </w:r>
    </w:p>
    <w:p w:rsidR="00A4537F" w:rsidRPr="006557A0" w:rsidRDefault="00A4537F" w:rsidP="00A4537F">
      <w:pPr>
        <w:jc w:val="both"/>
        <w:rPr>
          <w:b/>
          <w:sz w:val="22"/>
          <w:szCs w:val="22"/>
        </w:rPr>
      </w:pPr>
      <w:r w:rsidRPr="006557A0">
        <w:rPr>
          <w:b/>
          <w:i/>
          <w:sz w:val="22"/>
          <w:szCs w:val="22"/>
        </w:rPr>
        <w:t>От передачи знаний к цифровому вещанию: приоритетная задача университетов</w:t>
      </w:r>
    </w:p>
    <w:p w:rsidR="00A4537F" w:rsidRPr="00993725" w:rsidRDefault="00A4537F" w:rsidP="00A4537F">
      <w:pPr>
        <w:jc w:val="both"/>
        <w:rPr>
          <w:b/>
          <w:sz w:val="22"/>
          <w:szCs w:val="22"/>
          <w:lang w:val="et-EE"/>
        </w:rPr>
      </w:pPr>
    </w:p>
    <w:p w:rsidR="00A4537F" w:rsidRPr="00993725" w:rsidRDefault="00A4537F" w:rsidP="00A4537F">
      <w:pPr>
        <w:jc w:val="both"/>
        <w:rPr>
          <w:rFonts w:eastAsia="Calibri"/>
          <w:sz w:val="22"/>
          <w:szCs w:val="22"/>
        </w:rPr>
      </w:pPr>
      <w:r w:rsidRPr="00993725">
        <w:rPr>
          <w:b/>
          <w:sz w:val="22"/>
          <w:szCs w:val="22"/>
        </w:rPr>
        <w:t xml:space="preserve">Карабаева А.Г., </w:t>
      </w:r>
      <w:r w:rsidRPr="00993725">
        <w:rPr>
          <w:rFonts w:eastAsia="Calibri"/>
          <w:color w:val="000000"/>
          <w:sz w:val="22"/>
          <w:szCs w:val="22"/>
        </w:rPr>
        <w:t>д.филос.н., профессор</w:t>
      </w:r>
      <w:r w:rsidRPr="00993725">
        <w:rPr>
          <w:sz w:val="22"/>
          <w:szCs w:val="22"/>
        </w:rPr>
        <w:t xml:space="preserve"> </w:t>
      </w:r>
      <w:r w:rsidRPr="00993725">
        <w:rPr>
          <w:rFonts w:eastAsia="Calibri"/>
          <w:sz w:val="22"/>
          <w:szCs w:val="22"/>
        </w:rPr>
        <w:t xml:space="preserve">КазНУ им. аль-Фараби </w:t>
      </w:r>
    </w:p>
    <w:p w:rsidR="00A4537F" w:rsidRPr="00993725" w:rsidRDefault="00A4537F" w:rsidP="00A4537F">
      <w:pPr>
        <w:jc w:val="both"/>
        <w:rPr>
          <w:b/>
          <w:i/>
          <w:sz w:val="22"/>
          <w:szCs w:val="22"/>
        </w:rPr>
      </w:pPr>
      <w:r w:rsidRPr="00993725">
        <w:rPr>
          <w:b/>
          <w:i/>
          <w:sz w:val="22"/>
          <w:szCs w:val="22"/>
        </w:rPr>
        <w:t>Профессор Б.Г. Нуржанов – философ культуры</w:t>
      </w:r>
    </w:p>
    <w:p w:rsidR="00A4537F" w:rsidRDefault="00A4537F" w:rsidP="00A4537F">
      <w:pPr>
        <w:spacing w:line="233" w:lineRule="auto"/>
        <w:jc w:val="both"/>
        <w:rPr>
          <w:b/>
          <w:sz w:val="22"/>
          <w:szCs w:val="22"/>
          <w:lang w:val="kk-KZ"/>
        </w:rPr>
      </w:pPr>
    </w:p>
    <w:p w:rsidR="00A4537F" w:rsidRPr="00993725" w:rsidRDefault="00A4537F" w:rsidP="00A4537F">
      <w:pPr>
        <w:spacing w:line="233" w:lineRule="auto"/>
        <w:jc w:val="both"/>
        <w:rPr>
          <w:sz w:val="22"/>
          <w:szCs w:val="22"/>
          <w:lang w:val="kk-KZ"/>
        </w:rPr>
      </w:pPr>
      <w:r w:rsidRPr="00993725">
        <w:rPr>
          <w:b/>
          <w:sz w:val="22"/>
          <w:szCs w:val="22"/>
          <w:lang w:val="kk-KZ"/>
        </w:rPr>
        <w:t xml:space="preserve">Ташимова Ф.С., </w:t>
      </w:r>
      <w:r w:rsidRPr="00993725">
        <w:rPr>
          <w:sz w:val="22"/>
          <w:szCs w:val="22"/>
          <w:lang w:val="kk-KZ"/>
        </w:rPr>
        <w:t>д.психол.н., профессор</w:t>
      </w:r>
      <w:r w:rsidRPr="00993725">
        <w:rPr>
          <w:sz w:val="22"/>
          <w:szCs w:val="22"/>
        </w:rPr>
        <w:t xml:space="preserve"> </w:t>
      </w:r>
      <w:r w:rsidRPr="00993725">
        <w:rPr>
          <w:sz w:val="22"/>
          <w:szCs w:val="22"/>
          <w:lang w:val="kk-KZ"/>
        </w:rPr>
        <w:t>КазНУ имени аль-Фараби</w:t>
      </w:r>
    </w:p>
    <w:p w:rsidR="00A4537F" w:rsidRPr="00993725" w:rsidRDefault="00A4537F" w:rsidP="00A4537F">
      <w:pPr>
        <w:widowControl w:val="0"/>
        <w:autoSpaceDE w:val="0"/>
        <w:autoSpaceDN w:val="0"/>
        <w:adjustRightInd w:val="0"/>
        <w:spacing w:line="235" w:lineRule="auto"/>
        <w:jc w:val="both"/>
        <w:rPr>
          <w:b/>
          <w:i/>
          <w:sz w:val="22"/>
          <w:szCs w:val="22"/>
          <w:lang w:val="kk-KZ"/>
        </w:rPr>
      </w:pPr>
      <w:r w:rsidRPr="00993725">
        <w:rPr>
          <w:b/>
          <w:i/>
          <w:sz w:val="22"/>
          <w:szCs w:val="22"/>
        </w:rPr>
        <w:t>Смысловой анализ внутреннего мира человека на основе учения аль-Фараби о   субъекте как микрокосме</w:t>
      </w:r>
    </w:p>
    <w:p w:rsidR="00A4537F" w:rsidRDefault="00A4537F" w:rsidP="00A4537F">
      <w:pPr>
        <w:jc w:val="both"/>
        <w:rPr>
          <w:b/>
          <w:sz w:val="22"/>
          <w:szCs w:val="22"/>
        </w:rPr>
      </w:pPr>
    </w:p>
    <w:p w:rsidR="00A4537F" w:rsidRPr="00993725" w:rsidRDefault="00A4537F" w:rsidP="00A4537F">
      <w:pPr>
        <w:widowControl w:val="0"/>
        <w:autoSpaceDE w:val="0"/>
        <w:autoSpaceDN w:val="0"/>
        <w:adjustRightInd w:val="0"/>
        <w:spacing w:line="235" w:lineRule="auto"/>
        <w:jc w:val="both"/>
        <w:rPr>
          <w:b/>
          <w:i/>
          <w:sz w:val="22"/>
          <w:szCs w:val="22"/>
          <w:lang w:val="kk-KZ"/>
        </w:rPr>
      </w:pPr>
      <w:r w:rsidRPr="00993725">
        <w:rPr>
          <w:b/>
          <w:bCs/>
          <w:spacing w:val="-4"/>
          <w:sz w:val="22"/>
          <w:szCs w:val="22"/>
          <w:lang w:val="kk-KZ"/>
        </w:rPr>
        <w:t xml:space="preserve">Ахтаева Н.С., </w:t>
      </w:r>
      <w:r w:rsidRPr="00993725">
        <w:rPr>
          <w:bCs/>
          <w:spacing w:val="-4"/>
          <w:sz w:val="22"/>
          <w:szCs w:val="22"/>
          <w:lang w:val="kk-KZ"/>
        </w:rPr>
        <w:t xml:space="preserve">д.психол.н., профессор КазНУ имени аль-Фараби; </w:t>
      </w:r>
      <w:r w:rsidRPr="00993725">
        <w:rPr>
          <w:b/>
          <w:bCs/>
          <w:spacing w:val="-4"/>
          <w:sz w:val="22"/>
          <w:szCs w:val="22"/>
          <w:lang w:val="kk-KZ"/>
        </w:rPr>
        <w:t>Садыкова Н.М.,</w:t>
      </w:r>
      <w:r w:rsidRPr="00993725">
        <w:rPr>
          <w:bCs/>
          <w:spacing w:val="-4"/>
          <w:sz w:val="22"/>
          <w:szCs w:val="22"/>
          <w:lang w:val="kk-KZ"/>
        </w:rPr>
        <w:t xml:space="preserve"> к.психол.н., доцент КазНУ имени аль-Фараби</w:t>
      </w:r>
    </w:p>
    <w:p w:rsidR="00A4537F" w:rsidRPr="00993725" w:rsidRDefault="00A4537F" w:rsidP="00A4537F">
      <w:pPr>
        <w:widowControl w:val="0"/>
        <w:autoSpaceDE w:val="0"/>
        <w:autoSpaceDN w:val="0"/>
        <w:adjustRightInd w:val="0"/>
        <w:spacing w:line="235" w:lineRule="auto"/>
        <w:jc w:val="both"/>
        <w:rPr>
          <w:b/>
          <w:i/>
          <w:sz w:val="22"/>
          <w:szCs w:val="22"/>
          <w:lang w:val="kk-KZ"/>
        </w:rPr>
      </w:pPr>
      <w:r w:rsidRPr="00993725">
        <w:rPr>
          <w:b/>
          <w:i/>
          <w:sz w:val="22"/>
          <w:szCs w:val="22"/>
        </w:rPr>
        <w:t>Духовная составляющая в деятельности преподавателя вуза</w:t>
      </w:r>
    </w:p>
    <w:p w:rsidR="00A4537F" w:rsidRPr="00F52373" w:rsidRDefault="00A4537F" w:rsidP="00A4537F">
      <w:pPr>
        <w:jc w:val="both"/>
        <w:rPr>
          <w:b/>
          <w:sz w:val="22"/>
          <w:szCs w:val="22"/>
          <w:lang w:val="kk-KZ"/>
        </w:rPr>
      </w:pPr>
    </w:p>
    <w:p w:rsidR="00A4537F" w:rsidRPr="00993725" w:rsidRDefault="00A4537F" w:rsidP="00A4537F">
      <w:pPr>
        <w:jc w:val="both"/>
        <w:rPr>
          <w:rFonts w:eastAsia="Calibri"/>
          <w:color w:val="000000"/>
          <w:sz w:val="22"/>
          <w:szCs w:val="22"/>
          <w:shd w:val="clear" w:color="auto" w:fill="FFFFFF"/>
          <w:lang w:val="kk-KZ"/>
        </w:rPr>
      </w:pPr>
      <w:r w:rsidRPr="00993725">
        <w:rPr>
          <w:rFonts w:eastAsia="Calibri"/>
          <w:b/>
          <w:sz w:val="22"/>
          <w:szCs w:val="22"/>
          <w:lang w:val="kk-KZ"/>
        </w:rPr>
        <w:t xml:space="preserve">Едильбаева С.Ж. </w:t>
      </w:r>
      <w:r>
        <w:rPr>
          <w:rFonts w:eastAsia="Calibri"/>
          <w:color w:val="000000"/>
          <w:sz w:val="22"/>
          <w:szCs w:val="22"/>
          <w:lang w:val="kk-KZ"/>
        </w:rPr>
        <w:t>д.филос.н,</w:t>
      </w:r>
      <w:r w:rsidRPr="00993725">
        <w:rPr>
          <w:rFonts w:eastAsia="Calibri"/>
          <w:color w:val="000000"/>
          <w:sz w:val="22"/>
          <w:szCs w:val="22"/>
          <w:lang w:val="kk-KZ"/>
        </w:rPr>
        <w:t xml:space="preserve"> </w:t>
      </w:r>
      <w:r>
        <w:rPr>
          <w:rFonts w:eastAsia="Calibri"/>
          <w:sz w:val="22"/>
          <w:szCs w:val="22"/>
          <w:lang w:val="kk-KZ"/>
        </w:rPr>
        <w:t>доцент</w:t>
      </w:r>
      <w:r w:rsidRPr="00993725">
        <w:rPr>
          <w:rFonts w:eastAsia="Calibri"/>
          <w:sz w:val="22"/>
          <w:szCs w:val="22"/>
          <w:lang w:val="kk-KZ"/>
        </w:rPr>
        <w:t xml:space="preserve"> КазНУ им. аль-Фараби; </w:t>
      </w:r>
      <w:r w:rsidRPr="00993725">
        <w:rPr>
          <w:rFonts w:eastAsia="Calibri"/>
          <w:b/>
          <w:sz w:val="22"/>
          <w:szCs w:val="22"/>
          <w:lang w:val="kk-KZ"/>
        </w:rPr>
        <w:t xml:space="preserve">Амиркулова Ж.А., </w:t>
      </w:r>
      <w:r>
        <w:rPr>
          <w:rFonts w:eastAsia="Calibri"/>
          <w:color w:val="000000"/>
          <w:sz w:val="22"/>
          <w:szCs w:val="22"/>
          <w:shd w:val="clear" w:color="auto" w:fill="FFFFFF"/>
          <w:lang w:val="kk-KZ"/>
        </w:rPr>
        <w:t>к.филос.н., доцент</w:t>
      </w:r>
      <w:r w:rsidRPr="00993725">
        <w:rPr>
          <w:rFonts w:eastAsia="Calibri"/>
          <w:color w:val="000000"/>
          <w:sz w:val="22"/>
          <w:szCs w:val="22"/>
          <w:shd w:val="clear" w:color="auto" w:fill="FFFFFF"/>
          <w:lang w:val="kk-KZ"/>
        </w:rPr>
        <w:t xml:space="preserve"> </w:t>
      </w:r>
      <w:r w:rsidRPr="00993725">
        <w:rPr>
          <w:rFonts w:eastAsia="Calibri"/>
          <w:sz w:val="22"/>
          <w:szCs w:val="22"/>
          <w:lang w:val="kk-KZ"/>
        </w:rPr>
        <w:t>КазНУ им. аль-Фараби</w:t>
      </w:r>
      <w:r w:rsidRPr="00993725">
        <w:rPr>
          <w:rFonts w:eastAsia="Calibri"/>
          <w:color w:val="000000"/>
          <w:sz w:val="22"/>
          <w:szCs w:val="22"/>
          <w:shd w:val="clear" w:color="auto" w:fill="FFFFFF"/>
          <w:lang w:val="kk-KZ"/>
        </w:rPr>
        <w:t xml:space="preserve"> </w:t>
      </w:r>
    </w:p>
    <w:p w:rsidR="00A4537F" w:rsidRPr="00993725" w:rsidRDefault="00A4537F" w:rsidP="00A4537F">
      <w:pPr>
        <w:jc w:val="both"/>
        <w:rPr>
          <w:rFonts w:eastAsia="Calibri"/>
          <w:b/>
          <w:i/>
          <w:color w:val="000000"/>
          <w:sz w:val="22"/>
          <w:szCs w:val="22"/>
          <w:shd w:val="clear" w:color="auto" w:fill="FFFFFF"/>
          <w:lang w:val="kk-KZ"/>
        </w:rPr>
      </w:pPr>
      <w:r w:rsidRPr="00993725">
        <w:rPr>
          <w:rFonts w:eastAsia="Calibri"/>
          <w:b/>
          <w:i/>
          <w:color w:val="000000"/>
          <w:sz w:val="22"/>
          <w:szCs w:val="22"/>
          <w:shd w:val="clear" w:color="auto" w:fill="FFFFFF"/>
          <w:lang w:val="kk-KZ"/>
        </w:rPr>
        <w:t>Философия образования аль-Фараби</w:t>
      </w:r>
    </w:p>
    <w:p w:rsidR="00A4537F" w:rsidRPr="00993725" w:rsidRDefault="00A4537F" w:rsidP="00A4537F">
      <w:pPr>
        <w:jc w:val="both"/>
        <w:rPr>
          <w:rFonts w:eastAsia="Calibri"/>
          <w:b/>
          <w:color w:val="000000"/>
          <w:sz w:val="22"/>
          <w:szCs w:val="22"/>
          <w:shd w:val="clear" w:color="auto" w:fill="FFFFFF"/>
          <w:lang w:val="kk-KZ"/>
        </w:rPr>
      </w:pPr>
    </w:p>
    <w:p w:rsidR="00A4537F" w:rsidRPr="00993725" w:rsidRDefault="00A4537F" w:rsidP="00A4537F">
      <w:pPr>
        <w:jc w:val="both"/>
        <w:rPr>
          <w:rFonts w:eastAsia="Calibri"/>
          <w:i/>
          <w:sz w:val="22"/>
          <w:szCs w:val="22"/>
          <w:lang w:val="kk-KZ"/>
        </w:rPr>
      </w:pPr>
      <w:r w:rsidRPr="00993725">
        <w:rPr>
          <w:rFonts w:eastAsia="Calibri"/>
          <w:b/>
          <w:sz w:val="22"/>
          <w:szCs w:val="22"/>
          <w:lang w:val="kk-KZ"/>
        </w:rPr>
        <w:t xml:space="preserve">Едильбаева С.Ж. </w:t>
      </w:r>
      <w:r>
        <w:rPr>
          <w:rFonts w:eastAsia="Calibri"/>
          <w:color w:val="000000"/>
          <w:sz w:val="22"/>
          <w:szCs w:val="22"/>
          <w:lang w:val="kk-KZ"/>
        </w:rPr>
        <w:t>д.филос.н,</w:t>
      </w:r>
      <w:r w:rsidRPr="00993725">
        <w:rPr>
          <w:rFonts w:eastAsia="Calibri"/>
          <w:color w:val="000000"/>
          <w:sz w:val="22"/>
          <w:szCs w:val="22"/>
          <w:lang w:val="kk-KZ"/>
        </w:rPr>
        <w:t xml:space="preserve"> </w:t>
      </w:r>
      <w:r>
        <w:rPr>
          <w:rFonts w:eastAsia="Calibri"/>
          <w:sz w:val="22"/>
          <w:szCs w:val="22"/>
          <w:lang w:val="kk-KZ"/>
        </w:rPr>
        <w:t>доцент</w:t>
      </w:r>
      <w:r w:rsidRPr="00993725">
        <w:rPr>
          <w:rFonts w:eastAsia="Calibri"/>
          <w:sz w:val="22"/>
          <w:szCs w:val="22"/>
          <w:lang w:val="kk-KZ"/>
        </w:rPr>
        <w:t xml:space="preserve"> КазНУ им. аль-Фараби</w:t>
      </w:r>
      <w:r w:rsidRPr="00993725">
        <w:rPr>
          <w:rFonts w:eastAsia="Calibri"/>
          <w:i/>
          <w:sz w:val="22"/>
          <w:szCs w:val="22"/>
          <w:lang w:val="kk-KZ"/>
        </w:rPr>
        <w:t xml:space="preserve"> </w:t>
      </w:r>
    </w:p>
    <w:p w:rsidR="00A4537F" w:rsidRPr="00993725" w:rsidRDefault="00A4537F" w:rsidP="00A4537F">
      <w:pPr>
        <w:jc w:val="both"/>
        <w:rPr>
          <w:rFonts w:eastAsia="Calibri"/>
          <w:b/>
          <w:i/>
          <w:sz w:val="22"/>
          <w:szCs w:val="22"/>
          <w:lang w:val="kk-KZ"/>
        </w:rPr>
      </w:pPr>
      <w:r w:rsidRPr="00993725">
        <w:rPr>
          <w:rFonts w:eastAsia="Calibri"/>
          <w:b/>
          <w:i/>
          <w:sz w:val="22"/>
          <w:szCs w:val="22"/>
          <w:lang w:val="kk-KZ"/>
        </w:rPr>
        <w:t>Вклад в философию науки К.Х. Рахматуллина</w:t>
      </w:r>
    </w:p>
    <w:p w:rsidR="00A4537F" w:rsidRPr="00993725" w:rsidRDefault="00A4537F" w:rsidP="00A4537F">
      <w:pPr>
        <w:suppressAutoHyphens/>
        <w:ind w:left="-13"/>
        <w:jc w:val="both"/>
        <w:rPr>
          <w:rFonts w:eastAsia="Calibri"/>
          <w:b/>
          <w:color w:val="000000"/>
          <w:sz w:val="22"/>
          <w:szCs w:val="22"/>
          <w:shd w:val="clear" w:color="auto" w:fill="FFFFFF"/>
          <w:lang w:val="kk-KZ"/>
        </w:rPr>
      </w:pPr>
    </w:p>
    <w:p w:rsidR="00A4537F" w:rsidRPr="00993725" w:rsidRDefault="00A4537F" w:rsidP="00A4537F">
      <w:pPr>
        <w:suppressAutoHyphens/>
        <w:ind w:left="-13"/>
        <w:jc w:val="both"/>
        <w:rPr>
          <w:rFonts w:eastAsia="Calibri"/>
          <w:sz w:val="22"/>
          <w:szCs w:val="22"/>
          <w:lang w:val="kk-KZ"/>
        </w:rPr>
      </w:pPr>
      <w:r w:rsidRPr="00993725">
        <w:rPr>
          <w:rFonts w:eastAsia="Calibri"/>
          <w:b/>
          <w:sz w:val="22"/>
          <w:szCs w:val="22"/>
          <w:lang w:val="kk-KZ"/>
        </w:rPr>
        <w:t>Борецкий О.М.</w:t>
      </w:r>
      <w:r w:rsidRPr="00993725">
        <w:rPr>
          <w:rFonts w:eastAsia="Calibri"/>
          <w:b/>
          <w:bCs/>
          <w:sz w:val="22"/>
          <w:szCs w:val="22"/>
          <w:lang w:val="kk-KZ"/>
        </w:rPr>
        <w:t xml:space="preserve">, </w:t>
      </w:r>
      <w:r>
        <w:rPr>
          <w:rFonts w:eastAsia="Calibri"/>
          <w:color w:val="000000"/>
          <w:sz w:val="22"/>
          <w:szCs w:val="22"/>
          <w:shd w:val="clear" w:color="auto" w:fill="FFFFFF"/>
          <w:lang w:val="kk-KZ"/>
        </w:rPr>
        <w:t>к.филос.н., доцент</w:t>
      </w:r>
      <w:r w:rsidRPr="00993725">
        <w:rPr>
          <w:rFonts w:eastAsia="Calibri"/>
          <w:color w:val="000000"/>
          <w:sz w:val="22"/>
          <w:szCs w:val="22"/>
          <w:shd w:val="clear" w:color="auto" w:fill="FFFFFF"/>
          <w:lang w:val="kk-KZ"/>
        </w:rPr>
        <w:t xml:space="preserve"> </w:t>
      </w:r>
      <w:r w:rsidRPr="00993725">
        <w:rPr>
          <w:rFonts w:eastAsia="Calibri"/>
          <w:sz w:val="22"/>
          <w:szCs w:val="22"/>
          <w:lang w:val="kk-KZ"/>
        </w:rPr>
        <w:t xml:space="preserve">КазНУ им. аль-Фараби </w:t>
      </w:r>
    </w:p>
    <w:p w:rsidR="00A4537F" w:rsidRPr="00993725" w:rsidRDefault="00A4537F" w:rsidP="00A4537F">
      <w:pPr>
        <w:suppressAutoHyphens/>
        <w:ind w:left="-13"/>
        <w:jc w:val="both"/>
        <w:rPr>
          <w:rFonts w:eastAsia="Calibri"/>
          <w:b/>
          <w:bCs/>
          <w:i/>
          <w:sz w:val="22"/>
          <w:szCs w:val="22"/>
          <w:lang w:val="kk-KZ"/>
        </w:rPr>
      </w:pPr>
      <w:r w:rsidRPr="00993725">
        <w:rPr>
          <w:rFonts w:eastAsia="Calibri"/>
          <w:b/>
          <w:bCs/>
          <w:i/>
          <w:sz w:val="22"/>
          <w:szCs w:val="22"/>
          <w:lang w:val="kk-KZ"/>
        </w:rPr>
        <w:t>Звездный век казахстанской философии</w:t>
      </w:r>
    </w:p>
    <w:p w:rsidR="00A4537F" w:rsidRPr="00993725" w:rsidRDefault="00A4537F" w:rsidP="00A4537F">
      <w:pPr>
        <w:suppressAutoHyphens/>
        <w:ind w:left="-13"/>
        <w:jc w:val="both"/>
        <w:rPr>
          <w:rFonts w:eastAsia="Calibri"/>
          <w:b/>
          <w:sz w:val="22"/>
          <w:szCs w:val="22"/>
          <w:lang w:val="kk-KZ"/>
        </w:rPr>
      </w:pPr>
    </w:p>
    <w:p w:rsidR="00A4537F" w:rsidRPr="00993725" w:rsidRDefault="00A4537F" w:rsidP="00A4537F">
      <w:pPr>
        <w:suppressAutoHyphens/>
        <w:ind w:left="-13"/>
        <w:jc w:val="both"/>
        <w:rPr>
          <w:rFonts w:eastAsia="Calibri"/>
          <w:sz w:val="22"/>
          <w:szCs w:val="22"/>
          <w:lang w:val="kk-KZ"/>
        </w:rPr>
      </w:pPr>
      <w:r w:rsidRPr="00993725">
        <w:rPr>
          <w:rFonts w:eastAsia="Calibri"/>
          <w:b/>
          <w:sz w:val="22"/>
          <w:szCs w:val="22"/>
        </w:rPr>
        <w:t>Джаамбаева. Б.А.</w:t>
      </w:r>
      <w:r w:rsidRPr="00993725">
        <w:rPr>
          <w:rFonts w:eastAsia="Calibri"/>
          <w:b/>
          <w:sz w:val="22"/>
          <w:szCs w:val="22"/>
          <w:lang w:val="kk-KZ"/>
        </w:rPr>
        <w:t>,</w:t>
      </w:r>
      <w:r w:rsidRPr="00993725">
        <w:rPr>
          <w:rFonts w:eastAsia="Calibri"/>
          <w:sz w:val="22"/>
          <w:szCs w:val="22"/>
        </w:rPr>
        <w:t xml:space="preserve"> </w:t>
      </w:r>
      <w:r>
        <w:rPr>
          <w:rFonts w:eastAsia="Calibri"/>
          <w:color w:val="000000"/>
          <w:sz w:val="22"/>
          <w:szCs w:val="22"/>
          <w:shd w:val="clear" w:color="auto" w:fill="FFFFFF"/>
          <w:lang w:val="kk-KZ"/>
        </w:rPr>
        <w:t>к.филос.н., доцент</w:t>
      </w:r>
      <w:r w:rsidRPr="00993725">
        <w:rPr>
          <w:rFonts w:eastAsia="Calibri"/>
          <w:color w:val="000000"/>
          <w:sz w:val="22"/>
          <w:szCs w:val="22"/>
          <w:shd w:val="clear" w:color="auto" w:fill="FFFFFF"/>
          <w:lang w:val="kk-KZ"/>
        </w:rPr>
        <w:t xml:space="preserve"> </w:t>
      </w:r>
      <w:r w:rsidRPr="00993725">
        <w:rPr>
          <w:rFonts w:eastAsia="Calibri"/>
          <w:sz w:val="22"/>
          <w:szCs w:val="22"/>
          <w:lang w:val="kk-KZ"/>
        </w:rPr>
        <w:t xml:space="preserve">КазНУ им. аль-Фараби </w:t>
      </w:r>
    </w:p>
    <w:p w:rsidR="00A4537F" w:rsidRPr="00993725" w:rsidRDefault="00A4537F" w:rsidP="00A4537F">
      <w:pPr>
        <w:suppressAutoHyphens/>
        <w:ind w:left="-13"/>
        <w:jc w:val="both"/>
        <w:rPr>
          <w:rFonts w:eastAsia="Calibri"/>
          <w:b/>
          <w:i/>
          <w:sz w:val="22"/>
          <w:szCs w:val="22"/>
        </w:rPr>
      </w:pPr>
      <w:r w:rsidRPr="00993725">
        <w:rPr>
          <w:rFonts w:eastAsia="Calibri"/>
          <w:b/>
          <w:i/>
          <w:sz w:val="22"/>
          <w:szCs w:val="22"/>
        </w:rPr>
        <w:t>О.А.Сегизбаев об исторических предпосылках и закономерностях казахского Просвещения</w:t>
      </w:r>
    </w:p>
    <w:p w:rsidR="00A4537F" w:rsidRPr="00993725" w:rsidRDefault="00A4537F" w:rsidP="00A4537F">
      <w:pPr>
        <w:jc w:val="both"/>
        <w:rPr>
          <w:rFonts w:eastAsia="Calibri"/>
          <w:b/>
          <w:i/>
          <w:sz w:val="22"/>
          <w:szCs w:val="22"/>
        </w:rPr>
      </w:pPr>
    </w:p>
    <w:p w:rsidR="00A4537F" w:rsidRPr="00993725" w:rsidRDefault="00A4537F" w:rsidP="00A4537F">
      <w:pPr>
        <w:jc w:val="both"/>
        <w:rPr>
          <w:sz w:val="22"/>
          <w:szCs w:val="22"/>
          <w:lang w:val="kk-KZ"/>
        </w:rPr>
      </w:pPr>
      <w:r w:rsidRPr="00993725">
        <w:rPr>
          <w:b/>
          <w:sz w:val="22"/>
          <w:szCs w:val="22"/>
          <w:lang w:val="kk-KZ"/>
        </w:rPr>
        <w:t xml:space="preserve">Бухаев А.Н., </w:t>
      </w:r>
      <w:r>
        <w:rPr>
          <w:sz w:val="22"/>
          <w:szCs w:val="22"/>
          <w:lang w:val="kk-KZ"/>
        </w:rPr>
        <w:t>к.филос.н., доцент</w:t>
      </w:r>
      <w:r w:rsidRPr="00993725">
        <w:rPr>
          <w:sz w:val="22"/>
          <w:szCs w:val="22"/>
          <w:lang w:val="kk-KZ"/>
        </w:rPr>
        <w:t xml:space="preserve"> </w:t>
      </w:r>
      <w:r w:rsidRPr="00993725">
        <w:rPr>
          <w:rFonts w:eastAsia="Calibri"/>
          <w:sz w:val="22"/>
          <w:szCs w:val="22"/>
          <w:lang w:val="kk-KZ"/>
        </w:rPr>
        <w:t>КазНУ им. аль-Фараби</w:t>
      </w:r>
      <w:r w:rsidRPr="00993725">
        <w:rPr>
          <w:sz w:val="22"/>
          <w:szCs w:val="22"/>
          <w:lang w:val="kk-KZ"/>
        </w:rPr>
        <w:t xml:space="preserve"> </w:t>
      </w:r>
    </w:p>
    <w:p w:rsidR="00A4537F" w:rsidRPr="00993725" w:rsidRDefault="00A4537F" w:rsidP="00A4537F">
      <w:pPr>
        <w:jc w:val="both"/>
        <w:rPr>
          <w:b/>
          <w:i/>
          <w:sz w:val="22"/>
          <w:szCs w:val="22"/>
        </w:rPr>
      </w:pPr>
      <w:r w:rsidRPr="00993725">
        <w:rPr>
          <w:b/>
          <w:i/>
          <w:sz w:val="22"/>
          <w:szCs w:val="22"/>
        </w:rPr>
        <w:t>Идея совершенствования в философии аль- Фараби</w:t>
      </w:r>
    </w:p>
    <w:p w:rsidR="00A4537F" w:rsidRPr="00993725" w:rsidRDefault="00A4537F" w:rsidP="00A4537F">
      <w:pPr>
        <w:jc w:val="both"/>
        <w:rPr>
          <w:b/>
          <w:sz w:val="22"/>
          <w:szCs w:val="22"/>
        </w:rPr>
      </w:pPr>
    </w:p>
    <w:p w:rsidR="00A4537F" w:rsidRPr="00993725" w:rsidRDefault="00A4537F" w:rsidP="00A4537F">
      <w:pPr>
        <w:jc w:val="both"/>
        <w:rPr>
          <w:sz w:val="22"/>
          <w:szCs w:val="22"/>
        </w:rPr>
      </w:pPr>
      <w:r w:rsidRPr="00993725">
        <w:rPr>
          <w:rFonts w:eastAsia="Calibri"/>
          <w:b/>
          <w:sz w:val="22"/>
          <w:szCs w:val="22"/>
        </w:rPr>
        <w:t>Амребаева Ж.Т</w:t>
      </w:r>
      <w:r w:rsidRPr="00993725">
        <w:rPr>
          <w:rFonts w:eastAsia="Calibri"/>
          <w:sz w:val="22"/>
          <w:szCs w:val="22"/>
        </w:rPr>
        <w:t>.,</w:t>
      </w:r>
      <w:r w:rsidRPr="00993725">
        <w:rPr>
          <w:rFonts w:eastAsia="Calibri"/>
          <w:color w:val="000000"/>
          <w:sz w:val="22"/>
          <w:szCs w:val="22"/>
        </w:rPr>
        <w:t xml:space="preserve"> </w:t>
      </w:r>
      <w:r>
        <w:rPr>
          <w:sz w:val="22"/>
          <w:szCs w:val="22"/>
          <w:lang w:val="kk-KZ"/>
        </w:rPr>
        <w:t>к.филос.н., доцент</w:t>
      </w:r>
      <w:r w:rsidRPr="00993725">
        <w:rPr>
          <w:sz w:val="22"/>
          <w:szCs w:val="22"/>
          <w:lang w:val="kk-KZ"/>
        </w:rPr>
        <w:t xml:space="preserve"> </w:t>
      </w:r>
      <w:r w:rsidRPr="00993725">
        <w:rPr>
          <w:rFonts w:eastAsia="Calibri"/>
          <w:sz w:val="22"/>
          <w:szCs w:val="22"/>
        </w:rPr>
        <w:t>КазНУ им. аль-Фараби</w:t>
      </w:r>
      <w:r w:rsidRPr="00993725">
        <w:rPr>
          <w:sz w:val="22"/>
          <w:szCs w:val="22"/>
        </w:rPr>
        <w:t xml:space="preserve"> </w:t>
      </w:r>
    </w:p>
    <w:p w:rsidR="00A4537F" w:rsidRPr="00993725" w:rsidRDefault="00A4537F" w:rsidP="00A4537F">
      <w:pPr>
        <w:spacing w:line="0" w:lineRule="atLeast"/>
        <w:jc w:val="both"/>
        <w:rPr>
          <w:rFonts w:eastAsia="Calibri"/>
          <w:b/>
          <w:i/>
          <w:sz w:val="22"/>
          <w:szCs w:val="22"/>
          <w:lang w:val="kk-KZ"/>
        </w:rPr>
      </w:pPr>
      <w:r w:rsidRPr="00993725">
        <w:rPr>
          <w:rFonts w:eastAsia="Calibri"/>
          <w:b/>
          <w:i/>
          <w:sz w:val="22"/>
          <w:szCs w:val="22"/>
        </w:rPr>
        <w:t>Баласагуни как основоположник управленческого знания</w:t>
      </w:r>
      <w:r w:rsidRPr="00993725">
        <w:rPr>
          <w:rFonts w:eastAsia="Calibri"/>
          <w:b/>
          <w:i/>
          <w:sz w:val="22"/>
          <w:szCs w:val="22"/>
          <w:lang w:val="kk-KZ"/>
        </w:rPr>
        <w:t xml:space="preserve"> в тюркской традиции</w:t>
      </w:r>
    </w:p>
    <w:p w:rsidR="00A4537F" w:rsidRPr="00993725" w:rsidRDefault="00A4537F" w:rsidP="00A4537F">
      <w:pPr>
        <w:jc w:val="both"/>
        <w:rPr>
          <w:rFonts w:eastAsia="Calibri"/>
          <w:b/>
          <w:sz w:val="22"/>
          <w:szCs w:val="22"/>
        </w:rPr>
      </w:pPr>
    </w:p>
    <w:p w:rsidR="00A4537F" w:rsidRPr="00993725" w:rsidRDefault="00A4537F" w:rsidP="00A4537F">
      <w:pPr>
        <w:jc w:val="both"/>
        <w:rPr>
          <w:sz w:val="22"/>
          <w:szCs w:val="22"/>
        </w:rPr>
      </w:pPr>
      <w:r w:rsidRPr="00993725">
        <w:rPr>
          <w:b/>
          <w:sz w:val="22"/>
          <w:szCs w:val="22"/>
          <w:lang w:val="kk-KZ"/>
        </w:rPr>
        <w:t>Л</w:t>
      </w:r>
      <w:r w:rsidRPr="00993725">
        <w:rPr>
          <w:b/>
          <w:sz w:val="22"/>
          <w:szCs w:val="22"/>
        </w:rPr>
        <w:t>ифанова Т.Ю.</w:t>
      </w:r>
      <w:r w:rsidRPr="00993725">
        <w:rPr>
          <w:sz w:val="22"/>
          <w:szCs w:val="22"/>
          <w:lang w:val="kk-KZ"/>
        </w:rPr>
        <w:t xml:space="preserve">, </w:t>
      </w:r>
      <w:r w:rsidRPr="00993725">
        <w:rPr>
          <w:rFonts w:eastAsia="Calibri"/>
          <w:color w:val="000000"/>
          <w:sz w:val="22"/>
          <w:szCs w:val="22"/>
          <w:shd w:val="clear" w:color="auto" w:fill="FFFFFF"/>
          <w:lang w:val="kk-KZ"/>
        </w:rPr>
        <w:t>к.филос.н.,</w:t>
      </w:r>
      <w:r>
        <w:rPr>
          <w:rFonts w:eastAsia="Calibri"/>
          <w:color w:val="000000"/>
          <w:sz w:val="22"/>
          <w:szCs w:val="22"/>
          <w:shd w:val="clear" w:color="auto" w:fill="FFFFFF"/>
          <w:lang w:val="kk-KZ"/>
        </w:rPr>
        <w:t xml:space="preserve"> доцент</w:t>
      </w:r>
      <w:r w:rsidRPr="00993725">
        <w:rPr>
          <w:rFonts w:eastAsia="Calibri"/>
          <w:color w:val="000000"/>
          <w:sz w:val="22"/>
          <w:szCs w:val="22"/>
          <w:shd w:val="clear" w:color="auto" w:fill="FFFFFF"/>
          <w:lang w:val="kk-KZ"/>
        </w:rPr>
        <w:t xml:space="preserve"> </w:t>
      </w:r>
      <w:r w:rsidRPr="00993725">
        <w:rPr>
          <w:rFonts w:eastAsia="Calibri"/>
          <w:sz w:val="22"/>
          <w:szCs w:val="22"/>
        </w:rPr>
        <w:t>КазНУ им. аль-Фараби</w:t>
      </w:r>
      <w:r w:rsidRPr="00993725">
        <w:rPr>
          <w:sz w:val="22"/>
          <w:szCs w:val="22"/>
        </w:rPr>
        <w:t xml:space="preserve"> </w:t>
      </w:r>
    </w:p>
    <w:p w:rsidR="00A4537F" w:rsidRPr="00993725" w:rsidRDefault="00A4537F" w:rsidP="00A4537F">
      <w:pPr>
        <w:jc w:val="both"/>
        <w:rPr>
          <w:b/>
          <w:i/>
          <w:sz w:val="22"/>
          <w:szCs w:val="22"/>
        </w:rPr>
      </w:pPr>
      <w:r w:rsidRPr="00993725">
        <w:rPr>
          <w:b/>
          <w:i/>
          <w:sz w:val="22"/>
          <w:szCs w:val="22"/>
        </w:rPr>
        <w:t>Тюркская и казахская философия в образовательном пространстве: традиции и современность</w:t>
      </w:r>
    </w:p>
    <w:p w:rsidR="00A4537F" w:rsidRDefault="00A4537F" w:rsidP="00A4537F">
      <w:pPr>
        <w:jc w:val="both"/>
        <w:rPr>
          <w:rFonts w:eastAsia="Calibri"/>
          <w:b/>
          <w:sz w:val="22"/>
          <w:szCs w:val="22"/>
          <w:lang w:val="kk-KZ"/>
        </w:rPr>
      </w:pPr>
    </w:p>
    <w:p w:rsidR="00A4537F" w:rsidRPr="00993725" w:rsidRDefault="00A4537F" w:rsidP="00A4537F">
      <w:pPr>
        <w:jc w:val="both"/>
        <w:rPr>
          <w:sz w:val="22"/>
          <w:szCs w:val="22"/>
        </w:rPr>
      </w:pPr>
      <w:r w:rsidRPr="00993725">
        <w:rPr>
          <w:rFonts w:eastAsia="Calibri"/>
          <w:b/>
          <w:sz w:val="22"/>
          <w:szCs w:val="22"/>
          <w:lang w:val="kk-KZ"/>
        </w:rPr>
        <w:t>Абдрасилова Г.З.</w:t>
      </w:r>
      <w:r w:rsidRPr="00993725">
        <w:rPr>
          <w:rFonts w:eastAsia="Calibri"/>
          <w:color w:val="000000"/>
          <w:sz w:val="22"/>
          <w:szCs w:val="22"/>
          <w:shd w:val="clear" w:color="auto" w:fill="FFFFFF"/>
          <w:lang w:val="kk-KZ"/>
        </w:rPr>
        <w:t>,</w:t>
      </w:r>
      <w:r w:rsidRPr="00993725">
        <w:rPr>
          <w:rFonts w:eastAsia="Calibri"/>
          <w:color w:val="000000"/>
          <w:sz w:val="22"/>
          <w:szCs w:val="22"/>
          <w:shd w:val="clear" w:color="auto" w:fill="FFFFFF"/>
        </w:rPr>
        <w:t xml:space="preserve"> </w:t>
      </w:r>
      <w:r w:rsidRPr="00993725">
        <w:rPr>
          <w:rFonts w:eastAsia="Calibri"/>
          <w:color w:val="000000"/>
          <w:sz w:val="22"/>
          <w:szCs w:val="22"/>
          <w:shd w:val="clear" w:color="auto" w:fill="FFFFFF"/>
          <w:lang w:val="kk-KZ"/>
        </w:rPr>
        <w:t>к.филос.н.,</w:t>
      </w:r>
      <w:r>
        <w:rPr>
          <w:rFonts w:eastAsia="Calibri"/>
          <w:color w:val="000000"/>
          <w:sz w:val="22"/>
          <w:szCs w:val="22"/>
          <w:shd w:val="clear" w:color="auto" w:fill="FFFFFF"/>
          <w:lang w:val="kk-KZ"/>
        </w:rPr>
        <w:t xml:space="preserve"> доцент</w:t>
      </w:r>
      <w:r w:rsidRPr="00993725">
        <w:rPr>
          <w:rFonts w:eastAsia="Calibri"/>
          <w:color w:val="000000"/>
          <w:sz w:val="22"/>
          <w:szCs w:val="22"/>
          <w:shd w:val="clear" w:color="auto" w:fill="FFFFFF"/>
          <w:lang w:val="kk-KZ"/>
        </w:rPr>
        <w:t xml:space="preserve"> </w:t>
      </w:r>
      <w:r w:rsidRPr="00993725">
        <w:rPr>
          <w:rFonts w:eastAsia="Calibri"/>
          <w:sz w:val="22"/>
          <w:szCs w:val="22"/>
        </w:rPr>
        <w:t>КазНУ им. аль-Фараби</w:t>
      </w:r>
      <w:r w:rsidRPr="00993725">
        <w:rPr>
          <w:sz w:val="22"/>
          <w:szCs w:val="22"/>
        </w:rPr>
        <w:t xml:space="preserve"> </w:t>
      </w:r>
    </w:p>
    <w:p w:rsidR="00A4537F" w:rsidRPr="00993725" w:rsidRDefault="00A4537F" w:rsidP="00A4537F">
      <w:pPr>
        <w:jc w:val="both"/>
        <w:rPr>
          <w:rFonts w:eastAsia="Calibri"/>
          <w:b/>
          <w:i/>
          <w:color w:val="000000"/>
          <w:sz w:val="22"/>
          <w:szCs w:val="22"/>
          <w:shd w:val="clear" w:color="auto" w:fill="FFFFFF"/>
          <w:lang w:val="kk-KZ"/>
        </w:rPr>
      </w:pPr>
      <w:r w:rsidRPr="00993725">
        <w:rPr>
          <w:rFonts w:eastAsia="Calibri"/>
          <w:b/>
          <w:i/>
          <w:color w:val="000000"/>
          <w:sz w:val="22"/>
          <w:szCs w:val="22"/>
          <w:shd w:val="clear" w:color="auto" w:fill="FFFFFF"/>
          <w:lang w:val="kk-KZ"/>
        </w:rPr>
        <w:t>Великие имена Великой степи</w:t>
      </w:r>
    </w:p>
    <w:p w:rsidR="00A4537F" w:rsidRDefault="00A4537F" w:rsidP="00A4537F">
      <w:pPr>
        <w:jc w:val="both"/>
        <w:rPr>
          <w:rFonts w:eastAsia="Calibri"/>
          <w:b/>
          <w:sz w:val="22"/>
          <w:szCs w:val="22"/>
          <w:lang w:val="kk-KZ"/>
        </w:rPr>
      </w:pPr>
    </w:p>
    <w:p w:rsidR="00A4537F" w:rsidRPr="00993725" w:rsidRDefault="00A4537F" w:rsidP="00A4537F">
      <w:pPr>
        <w:jc w:val="both"/>
        <w:rPr>
          <w:rFonts w:eastAsia="Calibri"/>
          <w:sz w:val="22"/>
          <w:szCs w:val="22"/>
          <w:lang w:val="kk-KZ"/>
        </w:rPr>
      </w:pPr>
      <w:r w:rsidRPr="00993725">
        <w:rPr>
          <w:rFonts w:eastAsia="Calibri"/>
          <w:b/>
          <w:sz w:val="22"/>
          <w:szCs w:val="22"/>
          <w:lang w:val="kk-KZ"/>
        </w:rPr>
        <w:lastRenderedPageBreak/>
        <w:t>Турарбекова Л.В.</w:t>
      </w:r>
      <w:r w:rsidRPr="00993725">
        <w:rPr>
          <w:rFonts w:eastAsia="Calibri"/>
          <w:sz w:val="22"/>
          <w:szCs w:val="22"/>
          <w:lang w:val="kk-KZ"/>
        </w:rPr>
        <w:t xml:space="preserve">, </w:t>
      </w:r>
      <w:r w:rsidRPr="00993725">
        <w:rPr>
          <w:rFonts w:eastAsia="Calibri"/>
          <w:color w:val="000000"/>
          <w:sz w:val="22"/>
          <w:szCs w:val="22"/>
          <w:shd w:val="clear" w:color="auto" w:fill="FFFFFF"/>
          <w:lang w:val="kk-KZ"/>
        </w:rPr>
        <w:t xml:space="preserve">к.филос.н., </w:t>
      </w:r>
      <w:r w:rsidRPr="00F52373">
        <w:rPr>
          <w:rFonts w:eastAsia="Calibri"/>
          <w:color w:val="000000"/>
          <w:sz w:val="22"/>
          <w:szCs w:val="22"/>
          <w:shd w:val="clear" w:color="auto" w:fill="FFFFFF"/>
          <w:lang w:val="kk-KZ"/>
        </w:rPr>
        <w:t>доцент</w:t>
      </w:r>
      <w:r w:rsidRPr="00993725">
        <w:rPr>
          <w:rFonts w:eastAsia="Calibri"/>
          <w:color w:val="000000"/>
          <w:sz w:val="22"/>
          <w:szCs w:val="22"/>
          <w:shd w:val="clear" w:color="auto" w:fill="FFFFFF"/>
          <w:lang w:val="kk-KZ"/>
        </w:rPr>
        <w:t xml:space="preserve"> </w:t>
      </w:r>
      <w:r w:rsidRPr="00993725">
        <w:rPr>
          <w:rFonts w:eastAsia="Calibri"/>
          <w:sz w:val="22"/>
          <w:szCs w:val="22"/>
          <w:lang w:val="kk-KZ"/>
        </w:rPr>
        <w:t>КазНУ им. аль-Фараби</w:t>
      </w:r>
    </w:p>
    <w:p w:rsidR="00A4537F" w:rsidRPr="00993725" w:rsidRDefault="00A4537F" w:rsidP="00A4537F">
      <w:pPr>
        <w:jc w:val="both"/>
        <w:rPr>
          <w:rFonts w:eastAsia="Calibri"/>
          <w:b/>
          <w:i/>
          <w:sz w:val="22"/>
          <w:szCs w:val="22"/>
          <w:lang w:val="kk-KZ"/>
        </w:rPr>
      </w:pPr>
      <w:r w:rsidRPr="00993725">
        <w:rPr>
          <w:rFonts w:eastAsia="Calibri"/>
          <w:b/>
          <w:i/>
          <w:sz w:val="22"/>
          <w:szCs w:val="22"/>
          <w:lang w:val="kk-KZ"/>
        </w:rPr>
        <w:t>Номадология, номадологии: идея о цивилизации кочевников Н.Масанова в делезианском преломлении</w:t>
      </w:r>
    </w:p>
    <w:p w:rsidR="00A4537F" w:rsidRPr="00993725" w:rsidRDefault="00A4537F" w:rsidP="00A4537F">
      <w:pPr>
        <w:jc w:val="both"/>
        <w:rPr>
          <w:b/>
          <w:sz w:val="22"/>
          <w:szCs w:val="22"/>
        </w:rPr>
      </w:pPr>
    </w:p>
    <w:p w:rsidR="00A4537F" w:rsidRPr="00993725" w:rsidRDefault="00A4537F" w:rsidP="00A4537F">
      <w:pPr>
        <w:jc w:val="both"/>
        <w:rPr>
          <w:rFonts w:eastAsia="Calibri"/>
          <w:sz w:val="22"/>
          <w:szCs w:val="22"/>
          <w:lang w:val="kk-KZ"/>
        </w:rPr>
      </w:pPr>
      <w:r w:rsidRPr="00993725">
        <w:rPr>
          <w:b/>
          <w:sz w:val="22"/>
          <w:szCs w:val="22"/>
          <w:lang w:val="kk-KZ"/>
        </w:rPr>
        <w:t xml:space="preserve">Аскар Л.А., </w:t>
      </w:r>
      <w:r w:rsidRPr="00993725">
        <w:rPr>
          <w:rFonts w:eastAsia="Calibri"/>
          <w:color w:val="000000"/>
          <w:sz w:val="22"/>
          <w:szCs w:val="22"/>
          <w:shd w:val="clear" w:color="auto" w:fill="FFFFFF"/>
          <w:lang w:val="kk-KZ"/>
        </w:rPr>
        <w:t>к.</w:t>
      </w:r>
      <w:r>
        <w:rPr>
          <w:rFonts w:eastAsia="Calibri"/>
          <w:color w:val="000000"/>
          <w:sz w:val="22"/>
          <w:szCs w:val="22"/>
          <w:shd w:val="clear" w:color="auto" w:fill="FFFFFF"/>
          <w:lang w:val="kk-KZ"/>
        </w:rPr>
        <w:t xml:space="preserve">филос.н., </w:t>
      </w:r>
      <w:r w:rsidRPr="00F52373">
        <w:rPr>
          <w:rFonts w:eastAsia="Calibri"/>
          <w:color w:val="000000"/>
          <w:sz w:val="22"/>
          <w:szCs w:val="22"/>
          <w:shd w:val="clear" w:color="auto" w:fill="FFFFFF"/>
          <w:lang w:val="kk-KZ"/>
        </w:rPr>
        <w:t xml:space="preserve">доцент </w:t>
      </w:r>
      <w:r w:rsidRPr="00993725">
        <w:rPr>
          <w:rFonts w:eastAsia="Calibri"/>
          <w:sz w:val="22"/>
          <w:szCs w:val="22"/>
          <w:lang w:val="kk-KZ"/>
        </w:rPr>
        <w:t>КазНУ им. аль-Фараби</w:t>
      </w:r>
    </w:p>
    <w:p w:rsidR="00A4537F" w:rsidRPr="00993725" w:rsidRDefault="00A4537F" w:rsidP="00A4537F">
      <w:pPr>
        <w:jc w:val="both"/>
        <w:rPr>
          <w:rFonts w:eastAsia="Calibri"/>
          <w:b/>
          <w:i/>
          <w:sz w:val="22"/>
          <w:szCs w:val="22"/>
          <w:lang w:val="kk-KZ"/>
        </w:rPr>
      </w:pPr>
      <w:r w:rsidRPr="00993725">
        <w:rPr>
          <w:rFonts w:eastAsia="Calibri"/>
          <w:b/>
          <w:i/>
          <w:color w:val="000000"/>
          <w:sz w:val="22"/>
          <w:szCs w:val="22"/>
          <w:shd w:val="clear" w:color="auto" w:fill="FFFFFF"/>
          <w:lang w:val="kk-KZ"/>
        </w:rPr>
        <w:t>Логика казахских биев</w:t>
      </w:r>
      <w:r w:rsidRPr="00993725">
        <w:rPr>
          <w:rFonts w:eastAsia="Calibri"/>
          <w:b/>
          <w:i/>
          <w:sz w:val="22"/>
          <w:szCs w:val="22"/>
          <w:lang w:val="kk-KZ"/>
        </w:rPr>
        <w:t xml:space="preserve"> </w:t>
      </w:r>
    </w:p>
    <w:p w:rsidR="00A4537F" w:rsidRPr="00993725" w:rsidRDefault="00A4537F" w:rsidP="00A4537F">
      <w:pPr>
        <w:jc w:val="both"/>
        <w:rPr>
          <w:rFonts w:eastAsia="Calibri"/>
          <w:b/>
          <w:sz w:val="22"/>
          <w:szCs w:val="22"/>
        </w:rPr>
      </w:pPr>
    </w:p>
    <w:p w:rsidR="00A4537F" w:rsidRPr="00993725" w:rsidRDefault="00A4537F" w:rsidP="00A4537F">
      <w:pPr>
        <w:jc w:val="both"/>
        <w:rPr>
          <w:rFonts w:eastAsia="Calibri"/>
          <w:b/>
          <w:sz w:val="22"/>
          <w:szCs w:val="22"/>
          <w:lang w:val="kk-KZ"/>
        </w:rPr>
      </w:pPr>
    </w:p>
    <w:p w:rsidR="00A4537F" w:rsidRPr="00993725" w:rsidRDefault="00A4537F" w:rsidP="00A4537F">
      <w:pPr>
        <w:jc w:val="both"/>
        <w:rPr>
          <w:rFonts w:eastAsia="Calibri"/>
          <w:b/>
          <w:color w:val="000000"/>
          <w:sz w:val="22"/>
          <w:szCs w:val="22"/>
          <w:shd w:val="clear" w:color="auto" w:fill="FFFFFF"/>
        </w:rPr>
      </w:pPr>
    </w:p>
    <w:p w:rsidR="00A4537F" w:rsidRPr="00993725" w:rsidRDefault="00A4537F" w:rsidP="00A4537F">
      <w:pPr>
        <w:jc w:val="both"/>
        <w:rPr>
          <w:sz w:val="22"/>
          <w:szCs w:val="22"/>
          <w:lang w:val="kk-KZ"/>
        </w:rPr>
      </w:pPr>
      <w:r w:rsidRPr="00993725">
        <w:rPr>
          <w:b/>
          <w:sz w:val="22"/>
          <w:szCs w:val="22"/>
          <w:lang w:val="kk-KZ"/>
        </w:rPr>
        <w:t>Усенов Г.А.</w:t>
      </w:r>
      <w:r w:rsidRPr="00993725">
        <w:rPr>
          <w:sz w:val="22"/>
          <w:szCs w:val="22"/>
          <w:lang w:val="kk-KZ"/>
        </w:rPr>
        <w:t xml:space="preserve">, </w:t>
      </w:r>
      <w:r>
        <w:rPr>
          <w:rFonts w:eastAsia="Calibri"/>
          <w:color w:val="000000"/>
          <w:sz w:val="22"/>
          <w:szCs w:val="22"/>
          <w:shd w:val="clear" w:color="auto" w:fill="FFFFFF"/>
          <w:lang w:val="kk-KZ"/>
        </w:rPr>
        <w:t>к.филос.н., доцент</w:t>
      </w:r>
      <w:r w:rsidRPr="00993725">
        <w:rPr>
          <w:rFonts w:eastAsia="Calibri"/>
          <w:color w:val="000000"/>
          <w:sz w:val="22"/>
          <w:szCs w:val="22"/>
          <w:shd w:val="clear" w:color="auto" w:fill="FFFFFF"/>
          <w:lang w:val="kk-KZ"/>
        </w:rPr>
        <w:t xml:space="preserve"> </w:t>
      </w:r>
      <w:r w:rsidRPr="00993725">
        <w:rPr>
          <w:rFonts w:eastAsia="Calibri"/>
          <w:sz w:val="22"/>
          <w:szCs w:val="22"/>
          <w:lang w:val="kk-KZ"/>
        </w:rPr>
        <w:t>КазНУ им. аль-Фараби</w:t>
      </w:r>
    </w:p>
    <w:p w:rsidR="00A4537F" w:rsidRPr="00993725" w:rsidRDefault="00A4537F" w:rsidP="00A4537F">
      <w:pPr>
        <w:jc w:val="both"/>
        <w:rPr>
          <w:b/>
          <w:i/>
          <w:sz w:val="22"/>
          <w:szCs w:val="22"/>
        </w:rPr>
      </w:pPr>
      <w:r w:rsidRPr="00993725">
        <w:rPr>
          <w:b/>
          <w:i/>
          <w:sz w:val="22"/>
          <w:szCs w:val="22"/>
        </w:rPr>
        <w:t>Социальные аспекты философии аль-Фараби</w:t>
      </w:r>
    </w:p>
    <w:p w:rsidR="00A4537F" w:rsidRDefault="00A4537F" w:rsidP="00A4537F">
      <w:pPr>
        <w:jc w:val="both"/>
        <w:rPr>
          <w:b/>
          <w:sz w:val="22"/>
          <w:szCs w:val="22"/>
          <w:lang w:val="et-EE"/>
        </w:rPr>
      </w:pPr>
    </w:p>
    <w:p w:rsidR="00A4537F" w:rsidRPr="00993725" w:rsidRDefault="00A4537F" w:rsidP="00A4537F">
      <w:pPr>
        <w:jc w:val="both"/>
        <w:rPr>
          <w:rFonts w:eastAsia="Calibri"/>
          <w:sz w:val="22"/>
          <w:szCs w:val="22"/>
          <w:lang w:val="kk-KZ"/>
        </w:rPr>
      </w:pPr>
      <w:r w:rsidRPr="00993725">
        <w:rPr>
          <w:b/>
          <w:sz w:val="22"/>
          <w:szCs w:val="22"/>
          <w:lang w:val="et-EE"/>
        </w:rPr>
        <w:t>Сулейменов П.М.</w:t>
      </w:r>
      <w:r>
        <w:rPr>
          <w:sz w:val="22"/>
          <w:szCs w:val="22"/>
          <w:lang w:val="kk-KZ"/>
        </w:rPr>
        <w:t xml:space="preserve">, к.полит.н., </w:t>
      </w:r>
      <w:r w:rsidRPr="00F52373">
        <w:rPr>
          <w:sz w:val="22"/>
          <w:szCs w:val="22"/>
          <w:lang w:val="kk-KZ"/>
        </w:rPr>
        <w:t>доцент</w:t>
      </w:r>
      <w:r w:rsidRPr="00F52373">
        <w:rPr>
          <w:rFonts w:eastAsia="Calibri"/>
          <w:sz w:val="22"/>
          <w:szCs w:val="22"/>
          <w:lang w:val="kk-KZ"/>
        </w:rPr>
        <w:t xml:space="preserve"> </w:t>
      </w:r>
      <w:r w:rsidRPr="00993725">
        <w:rPr>
          <w:rFonts w:eastAsia="Calibri"/>
          <w:sz w:val="22"/>
          <w:szCs w:val="22"/>
          <w:lang w:val="kk-KZ"/>
        </w:rPr>
        <w:t xml:space="preserve">КазНУ им. аль-Фараби </w:t>
      </w:r>
    </w:p>
    <w:p w:rsidR="00A4537F" w:rsidRPr="00993725" w:rsidRDefault="00A4537F" w:rsidP="00A4537F">
      <w:pPr>
        <w:jc w:val="both"/>
        <w:rPr>
          <w:b/>
          <w:i/>
          <w:sz w:val="22"/>
          <w:szCs w:val="22"/>
          <w:lang w:val="kk-KZ"/>
        </w:rPr>
      </w:pPr>
      <w:r w:rsidRPr="00993725">
        <w:rPr>
          <w:b/>
          <w:i/>
          <w:sz w:val="22"/>
          <w:szCs w:val="22"/>
          <w:lang w:val="kk-KZ"/>
        </w:rPr>
        <w:t>А.Х. Касымжанов ученый фарабиевед</w:t>
      </w:r>
    </w:p>
    <w:p w:rsidR="00A4537F" w:rsidRDefault="00A4537F" w:rsidP="00A4537F">
      <w:pPr>
        <w:widowControl w:val="0"/>
        <w:autoSpaceDE w:val="0"/>
        <w:autoSpaceDN w:val="0"/>
        <w:adjustRightInd w:val="0"/>
        <w:spacing w:line="235" w:lineRule="auto"/>
        <w:jc w:val="both"/>
        <w:rPr>
          <w:b/>
          <w:i/>
          <w:sz w:val="22"/>
          <w:szCs w:val="22"/>
        </w:rPr>
      </w:pPr>
    </w:p>
    <w:p w:rsidR="00A4537F" w:rsidRPr="00993725" w:rsidRDefault="00A4537F" w:rsidP="00A4537F">
      <w:pPr>
        <w:widowControl w:val="0"/>
        <w:autoSpaceDE w:val="0"/>
        <w:autoSpaceDN w:val="0"/>
        <w:adjustRightInd w:val="0"/>
        <w:spacing w:line="235" w:lineRule="auto"/>
        <w:jc w:val="both"/>
        <w:rPr>
          <w:sz w:val="22"/>
          <w:szCs w:val="22"/>
          <w:lang w:val="kk-KZ"/>
        </w:rPr>
      </w:pPr>
      <w:r w:rsidRPr="00993725">
        <w:rPr>
          <w:b/>
          <w:i/>
          <w:sz w:val="22"/>
          <w:szCs w:val="22"/>
        </w:rPr>
        <w:t>Карабаева К.А.,</w:t>
      </w:r>
      <w:r w:rsidRPr="00993725">
        <w:rPr>
          <w:sz w:val="22"/>
          <w:szCs w:val="22"/>
        </w:rPr>
        <w:t xml:space="preserve"> </w:t>
      </w:r>
      <w:r w:rsidRPr="00993725">
        <w:rPr>
          <w:sz w:val="22"/>
          <w:szCs w:val="22"/>
          <w:lang w:val="kk-KZ"/>
        </w:rPr>
        <w:t>к.</w:t>
      </w:r>
      <w:r w:rsidRPr="00993725">
        <w:rPr>
          <w:sz w:val="22"/>
          <w:szCs w:val="22"/>
        </w:rPr>
        <w:t>филол</w:t>
      </w:r>
      <w:r w:rsidRPr="00993725">
        <w:rPr>
          <w:sz w:val="22"/>
          <w:szCs w:val="22"/>
          <w:lang w:val="kk-KZ"/>
        </w:rPr>
        <w:t>.</w:t>
      </w:r>
      <w:r w:rsidRPr="00993725">
        <w:rPr>
          <w:sz w:val="22"/>
          <w:szCs w:val="22"/>
        </w:rPr>
        <w:t>н</w:t>
      </w:r>
      <w:r w:rsidRPr="00993725">
        <w:rPr>
          <w:sz w:val="22"/>
          <w:szCs w:val="22"/>
          <w:lang w:val="kk-KZ"/>
        </w:rPr>
        <w:t>., доцент</w:t>
      </w:r>
      <w:r w:rsidRPr="00993725">
        <w:rPr>
          <w:sz w:val="22"/>
          <w:szCs w:val="22"/>
        </w:rPr>
        <w:t xml:space="preserve"> </w:t>
      </w:r>
      <w:r w:rsidRPr="00993725">
        <w:rPr>
          <w:sz w:val="22"/>
          <w:szCs w:val="22"/>
          <w:lang w:val="kk-KZ"/>
        </w:rPr>
        <w:t>КазНУ имени аль-Фараби</w:t>
      </w:r>
    </w:p>
    <w:p w:rsidR="00A4537F" w:rsidRDefault="00A4537F" w:rsidP="00A4537F">
      <w:pPr>
        <w:widowControl w:val="0"/>
        <w:autoSpaceDE w:val="0"/>
        <w:autoSpaceDN w:val="0"/>
        <w:adjustRightInd w:val="0"/>
        <w:spacing w:line="235" w:lineRule="auto"/>
        <w:jc w:val="both"/>
        <w:rPr>
          <w:b/>
          <w:i/>
          <w:sz w:val="22"/>
          <w:szCs w:val="22"/>
          <w:lang w:val="kk-KZ"/>
        </w:rPr>
      </w:pPr>
      <w:r w:rsidRPr="00993725">
        <w:rPr>
          <w:b/>
          <w:i/>
          <w:sz w:val="22"/>
          <w:szCs w:val="22"/>
          <w:lang w:val="kk-KZ"/>
        </w:rPr>
        <w:t>Великие мыслители Великой Степи: Научно-культурное наследие Бабура</w:t>
      </w:r>
    </w:p>
    <w:p w:rsidR="00A4537F" w:rsidRDefault="00A4537F" w:rsidP="00A4537F">
      <w:pPr>
        <w:widowControl w:val="0"/>
        <w:autoSpaceDE w:val="0"/>
        <w:autoSpaceDN w:val="0"/>
        <w:adjustRightInd w:val="0"/>
        <w:spacing w:line="235" w:lineRule="auto"/>
        <w:jc w:val="both"/>
        <w:rPr>
          <w:b/>
          <w:sz w:val="22"/>
          <w:szCs w:val="22"/>
          <w:lang w:val="kk-KZ"/>
        </w:rPr>
      </w:pPr>
    </w:p>
    <w:p w:rsidR="00A4537F" w:rsidRPr="00993725" w:rsidRDefault="00A4537F" w:rsidP="00A4537F">
      <w:pPr>
        <w:widowControl w:val="0"/>
        <w:autoSpaceDE w:val="0"/>
        <w:autoSpaceDN w:val="0"/>
        <w:adjustRightInd w:val="0"/>
        <w:spacing w:line="235" w:lineRule="auto"/>
        <w:jc w:val="both"/>
        <w:rPr>
          <w:b/>
          <w:sz w:val="22"/>
          <w:szCs w:val="22"/>
          <w:lang w:val="kk-KZ"/>
        </w:rPr>
      </w:pPr>
      <w:r w:rsidRPr="00993725">
        <w:rPr>
          <w:b/>
          <w:sz w:val="22"/>
          <w:szCs w:val="22"/>
          <w:lang w:val="kk-KZ"/>
        </w:rPr>
        <w:t>Болтаева А.М.,</w:t>
      </w:r>
      <w:r w:rsidRPr="00993725">
        <w:rPr>
          <w:bCs/>
          <w:spacing w:val="-4"/>
          <w:sz w:val="22"/>
          <w:szCs w:val="22"/>
          <w:lang w:val="kk-KZ"/>
        </w:rPr>
        <w:t xml:space="preserve"> к.психол.н., доцент КазНУ имени аль-Фараби</w:t>
      </w:r>
    </w:p>
    <w:p w:rsidR="00A4537F" w:rsidRPr="00993725" w:rsidRDefault="00A4537F" w:rsidP="00A4537F">
      <w:pPr>
        <w:widowControl w:val="0"/>
        <w:autoSpaceDE w:val="0"/>
        <w:autoSpaceDN w:val="0"/>
        <w:adjustRightInd w:val="0"/>
        <w:spacing w:line="235" w:lineRule="auto"/>
        <w:jc w:val="both"/>
        <w:rPr>
          <w:b/>
          <w:i/>
          <w:sz w:val="22"/>
          <w:szCs w:val="22"/>
          <w:lang w:val="kk-KZ"/>
        </w:rPr>
      </w:pPr>
      <w:r w:rsidRPr="00993725">
        <w:rPr>
          <w:b/>
          <w:i/>
          <w:sz w:val="22"/>
          <w:szCs w:val="22"/>
          <w:lang w:val="kk-KZ"/>
        </w:rPr>
        <w:t>Факторы влияющие на социальную адаптацию студентов 1 курса высших учебных заведений</w:t>
      </w:r>
    </w:p>
    <w:p w:rsidR="00A4537F" w:rsidRPr="00993725" w:rsidRDefault="00A4537F" w:rsidP="00A4537F">
      <w:pPr>
        <w:widowControl w:val="0"/>
        <w:autoSpaceDE w:val="0"/>
        <w:autoSpaceDN w:val="0"/>
        <w:adjustRightInd w:val="0"/>
        <w:spacing w:line="235" w:lineRule="auto"/>
        <w:jc w:val="both"/>
        <w:rPr>
          <w:b/>
          <w:sz w:val="22"/>
          <w:szCs w:val="22"/>
        </w:rPr>
      </w:pPr>
    </w:p>
    <w:p w:rsidR="00A4537F" w:rsidRPr="00993725" w:rsidRDefault="00A4537F" w:rsidP="00A4537F">
      <w:pPr>
        <w:widowControl w:val="0"/>
        <w:autoSpaceDE w:val="0"/>
        <w:autoSpaceDN w:val="0"/>
        <w:adjustRightInd w:val="0"/>
        <w:spacing w:line="235" w:lineRule="auto"/>
        <w:jc w:val="both"/>
        <w:rPr>
          <w:b/>
          <w:sz w:val="22"/>
          <w:szCs w:val="22"/>
          <w:lang w:val="kk-KZ"/>
        </w:rPr>
      </w:pPr>
      <w:r w:rsidRPr="00993725">
        <w:rPr>
          <w:b/>
          <w:sz w:val="22"/>
          <w:szCs w:val="22"/>
          <w:lang w:val="kk-KZ"/>
        </w:rPr>
        <w:t>Сейітнұр Ж.С.,</w:t>
      </w:r>
      <w:r w:rsidRPr="00993725">
        <w:rPr>
          <w:bCs/>
          <w:spacing w:val="-4"/>
          <w:sz w:val="22"/>
          <w:szCs w:val="22"/>
          <w:lang w:val="kk-KZ"/>
        </w:rPr>
        <w:t xml:space="preserve"> к.психол.н., доцент КазНУ имени аль-Фараби</w:t>
      </w:r>
    </w:p>
    <w:p w:rsidR="00A4537F" w:rsidRPr="00993725" w:rsidRDefault="00A4537F" w:rsidP="00A4537F">
      <w:pPr>
        <w:widowControl w:val="0"/>
        <w:autoSpaceDE w:val="0"/>
        <w:autoSpaceDN w:val="0"/>
        <w:adjustRightInd w:val="0"/>
        <w:spacing w:line="235" w:lineRule="auto"/>
        <w:jc w:val="both"/>
        <w:rPr>
          <w:b/>
          <w:i/>
          <w:sz w:val="22"/>
          <w:szCs w:val="22"/>
          <w:lang w:val="kk-KZ"/>
        </w:rPr>
      </w:pPr>
      <w:r w:rsidRPr="00993725">
        <w:rPr>
          <w:b/>
          <w:i/>
          <w:sz w:val="22"/>
          <w:szCs w:val="22"/>
          <w:lang w:val="kk-KZ"/>
        </w:rPr>
        <w:t xml:space="preserve">Вопросы политической мудрости в наследии </w:t>
      </w:r>
      <w:r>
        <w:rPr>
          <w:b/>
          <w:i/>
          <w:sz w:val="22"/>
          <w:szCs w:val="22"/>
          <w:lang w:val="kk-KZ"/>
        </w:rPr>
        <w:t>а</w:t>
      </w:r>
      <w:r w:rsidRPr="00993725">
        <w:rPr>
          <w:b/>
          <w:i/>
          <w:sz w:val="22"/>
          <w:szCs w:val="22"/>
          <w:lang w:val="kk-KZ"/>
        </w:rPr>
        <w:t>ль-Фараби</w:t>
      </w:r>
    </w:p>
    <w:p w:rsidR="00A4537F" w:rsidRPr="007B09AA" w:rsidRDefault="00A4537F" w:rsidP="00A4537F">
      <w:pPr>
        <w:jc w:val="both"/>
        <w:rPr>
          <w:b/>
          <w:sz w:val="22"/>
          <w:szCs w:val="22"/>
          <w:lang w:val="kk-KZ"/>
        </w:rPr>
      </w:pPr>
    </w:p>
    <w:p w:rsidR="00A4537F" w:rsidRPr="00993725" w:rsidRDefault="00A4537F" w:rsidP="00A4537F">
      <w:pPr>
        <w:jc w:val="both"/>
        <w:rPr>
          <w:rFonts w:eastAsia="Calibri"/>
          <w:color w:val="000000"/>
          <w:sz w:val="22"/>
          <w:szCs w:val="22"/>
          <w:lang w:val="kk-KZ" w:eastAsia="en-US"/>
        </w:rPr>
      </w:pPr>
      <w:r w:rsidRPr="00993725">
        <w:rPr>
          <w:rFonts w:eastAsia="Calibri"/>
          <w:b/>
          <w:sz w:val="22"/>
          <w:szCs w:val="22"/>
          <w:lang w:val="kk-KZ" w:eastAsia="en-US"/>
        </w:rPr>
        <w:t>Нигметова А.Т.</w:t>
      </w:r>
      <w:r w:rsidRPr="00993725">
        <w:rPr>
          <w:rFonts w:eastAsia="Calibri"/>
          <w:sz w:val="22"/>
          <w:szCs w:val="22"/>
          <w:lang w:val="kk-KZ" w:eastAsia="en-US"/>
        </w:rPr>
        <w:t xml:space="preserve"> к.</w:t>
      </w:r>
      <w:r>
        <w:rPr>
          <w:rFonts w:eastAsia="Calibri"/>
          <w:sz w:val="22"/>
          <w:szCs w:val="22"/>
          <w:lang w:val="kk-KZ" w:eastAsia="en-US"/>
        </w:rPr>
        <w:t>филос.н., старший преподаватель</w:t>
      </w:r>
      <w:r w:rsidRPr="00993725">
        <w:rPr>
          <w:rFonts w:eastAsia="Calibri"/>
          <w:sz w:val="22"/>
          <w:szCs w:val="22"/>
          <w:lang w:val="kk-KZ" w:eastAsia="en-US"/>
        </w:rPr>
        <w:t xml:space="preserve"> </w:t>
      </w:r>
      <w:r w:rsidRPr="00993725">
        <w:rPr>
          <w:rFonts w:eastAsia="Calibri"/>
          <w:sz w:val="22"/>
          <w:szCs w:val="22"/>
          <w:lang w:eastAsia="en-US"/>
        </w:rPr>
        <w:t>КазНУ им. аль-Фараби</w:t>
      </w:r>
      <w:r w:rsidRPr="00993725">
        <w:rPr>
          <w:rFonts w:eastAsia="Calibri"/>
          <w:sz w:val="22"/>
          <w:szCs w:val="22"/>
          <w:lang w:val="kk-KZ" w:eastAsia="en-US"/>
        </w:rPr>
        <w:t xml:space="preserve">; </w:t>
      </w:r>
      <w:r w:rsidRPr="00993725">
        <w:rPr>
          <w:rFonts w:eastAsia="Calibri"/>
          <w:b/>
          <w:color w:val="000000"/>
          <w:sz w:val="22"/>
          <w:szCs w:val="22"/>
          <w:lang w:val="kk-KZ" w:eastAsia="en-US"/>
        </w:rPr>
        <w:t>Кушербаева А.Б.</w:t>
      </w:r>
      <w:r w:rsidRPr="00993725">
        <w:rPr>
          <w:rFonts w:eastAsia="Calibri"/>
          <w:sz w:val="22"/>
          <w:szCs w:val="22"/>
          <w:lang w:val="kk-KZ" w:eastAsia="en-US"/>
        </w:rPr>
        <w:t xml:space="preserve">, </w:t>
      </w:r>
      <w:r w:rsidRPr="00993725">
        <w:rPr>
          <w:rFonts w:eastAsia="Calibri"/>
          <w:color w:val="000000"/>
          <w:sz w:val="22"/>
          <w:szCs w:val="22"/>
          <w:lang w:val="kk-KZ" w:eastAsia="en-US"/>
        </w:rPr>
        <w:t xml:space="preserve">ассистент.проф КазГАСА </w:t>
      </w:r>
    </w:p>
    <w:p w:rsidR="00A4537F" w:rsidRPr="00993725" w:rsidRDefault="00A4537F" w:rsidP="00A4537F">
      <w:pPr>
        <w:jc w:val="both"/>
        <w:rPr>
          <w:b/>
          <w:bCs/>
          <w:i/>
          <w:color w:val="000000"/>
          <w:kern w:val="36"/>
          <w:sz w:val="22"/>
          <w:szCs w:val="22"/>
        </w:rPr>
      </w:pPr>
      <w:r w:rsidRPr="00993725">
        <w:rPr>
          <w:b/>
          <w:bCs/>
          <w:i/>
          <w:color w:val="000000"/>
          <w:kern w:val="36"/>
          <w:sz w:val="22"/>
          <w:szCs w:val="22"/>
        </w:rPr>
        <w:t>Юнус Эмре – великий поэт, мыслитель, суфий</w:t>
      </w:r>
    </w:p>
    <w:p w:rsidR="00A4537F" w:rsidRDefault="00A4537F" w:rsidP="00A4537F">
      <w:pPr>
        <w:shd w:val="clear" w:color="auto" w:fill="FFFFFF"/>
        <w:spacing w:line="230" w:lineRule="auto"/>
        <w:jc w:val="both"/>
        <w:rPr>
          <w:b/>
          <w:sz w:val="22"/>
          <w:szCs w:val="22"/>
          <w:lang w:val="kk-KZ"/>
        </w:rPr>
      </w:pPr>
    </w:p>
    <w:p w:rsidR="00A4537F" w:rsidRPr="00993725" w:rsidRDefault="00A4537F" w:rsidP="00A4537F">
      <w:pPr>
        <w:shd w:val="clear" w:color="auto" w:fill="FFFFFF"/>
        <w:spacing w:line="230" w:lineRule="auto"/>
        <w:jc w:val="both"/>
        <w:rPr>
          <w:sz w:val="22"/>
          <w:szCs w:val="22"/>
          <w:lang w:val="kk-KZ"/>
        </w:rPr>
      </w:pPr>
      <w:r w:rsidRPr="00993725">
        <w:rPr>
          <w:b/>
          <w:sz w:val="22"/>
          <w:szCs w:val="22"/>
          <w:lang w:val="kk-KZ"/>
        </w:rPr>
        <w:t>Нургалиев К.Т.</w:t>
      </w:r>
      <w:r w:rsidRPr="00993725">
        <w:rPr>
          <w:sz w:val="22"/>
          <w:szCs w:val="22"/>
        </w:rPr>
        <w:t xml:space="preserve"> </w:t>
      </w:r>
      <w:r w:rsidRPr="00993725">
        <w:rPr>
          <w:sz w:val="22"/>
          <w:szCs w:val="22"/>
          <w:lang w:val="kk-KZ"/>
        </w:rPr>
        <w:t>к.филос.н., старший преподаватель КазНУ имени аль-Фараби</w:t>
      </w:r>
    </w:p>
    <w:p w:rsidR="00A4537F" w:rsidRPr="00993725" w:rsidRDefault="00A4537F" w:rsidP="00A4537F">
      <w:pPr>
        <w:shd w:val="clear" w:color="auto" w:fill="FFFFFF"/>
        <w:spacing w:line="230" w:lineRule="auto"/>
        <w:jc w:val="both"/>
        <w:rPr>
          <w:b/>
          <w:i/>
          <w:sz w:val="22"/>
          <w:szCs w:val="22"/>
          <w:lang w:val="kk-KZ"/>
        </w:rPr>
      </w:pPr>
      <w:r w:rsidRPr="00993725">
        <w:rPr>
          <w:b/>
          <w:i/>
          <w:sz w:val="22"/>
          <w:szCs w:val="22"/>
          <w:lang w:val="kk-KZ"/>
        </w:rPr>
        <w:t>Проблема человека в философии Абая</w:t>
      </w:r>
    </w:p>
    <w:p w:rsidR="00A4537F" w:rsidRPr="00993725" w:rsidRDefault="00A4537F" w:rsidP="00A4537F">
      <w:pPr>
        <w:jc w:val="both"/>
        <w:rPr>
          <w:b/>
          <w:bCs/>
          <w:color w:val="000000"/>
          <w:kern w:val="36"/>
          <w:sz w:val="22"/>
          <w:szCs w:val="22"/>
        </w:rPr>
      </w:pPr>
    </w:p>
    <w:p w:rsidR="00A4537F" w:rsidRPr="00993725" w:rsidRDefault="00A4537F" w:rsidP="00A4537F">
      <w:pPr>
        <w:jc w:val="both"/>
        <w:rPr>
          <w:rFonts w:eastAsia="Calibri"/>
          <w:sz w:val="22"/>
          <w:szCs w:val="22"/>
          <w:lang w:val="kk-KZ"/>
        </w:rPr>
      </w:pPr>
      <w:r w:rsidRPr="00993725">
        <w:rPr>
          <w:b/>
          <w:sz w:val="22"/>
          <w:szCs w:val="22"/>
          <w:lang w:val="kk-KZ"/>
        </w:rPr>
        <w:t>Алиев Ш.Ш</w:t>
      </w:r>
      <w:r w:rsidRPr="00993725">
        <w:rPr>
          <w:sz w:val="22"/>
          <w:szCs w:val="22"/>
          <w:lang w:val="kk-KZ"/>
        </w:rPr>
        <w:t xml:space="preserve">., PhD, </w:t>
      </w:r>
      <w:r w:rsidRPr="00993725">
        <w:rPr>
          <w:rFonts w:eastAsia="Calibri"/>
          <w:color w:val="000000"/>
          <w:sz w:val="22"/>
          <w:szCs w:val="22"/>
          <w:shd w:val="clear" w:color="auto" w:fill="FFFFFF"/>
          <w:lang w:val="kk-KZ"/>
        </w:rPr>
        <w:t>старший преподаватель КазНУ им. аль-Фараби</w:t>
      </w:r>
      <w:r w:rsidRPr="00993725">
        <w:rPr>
          <w:rFonts w:eastAsia="Calibri"/>
          <w:sz w:val="22"/>
          <w:szCs w:val="22"/>
          <w:lang w:val="kk-KZ"/>
        </w:rPr>
        <w:t xml:space="preserve"> </w:t>
      </w:r>
    </w:p>
    <w:p w:rsidR="00A4537F" w:rsidRPr="00993725" w:rsidRDefault="00A4537F" w:rsidP="00A4537F">
      <w:pPr>
        <w:jc w:val="both"/>
        <w:rPr>
          <w:b/>
          <w:i/>
          <w:sz w:val="22"/>
          <w:szCs w:val="22"/>
        </w:rPr>
      </w:pPr>
      <w:r w:rsidRPr="00993725">
        <w:rPr>
          <w:b/>
          <w:i/>
          <w:sz w:val="22"/>
          <w:szCs w:val="22"/>
        </w:rPr>
        <w:t>Проблема личности в информационном обществе</w:t>
      </w:r>
    </w:p>
    <w:p w:rsidR="00A4537F" w:rsidRPr="00993725" w:rsidRDefault="00A4537F" w:rsidP="00A4537F">
      <w:pPr>
        <w:jc w:val="both"/>
        <w:rPr>
          <w:b/>
          <w:sz w:val="22"/>
          <w:szCs w:val="22"/>
        </w:rPr>
      </w:pPr>
    </w:p>
    <w:p w:rsidR="00A4537F" w:rsidRPr="00993725" w:rsidRDefault="00A4537F" w:rsidP="00A4537F">
      <w:pPr>
        <w:jc w:val="both"/>
        <w:rPr>
          <w:rFonts w:eastAsia="Calibri"/>
          <w:sz w:val="22"/>
          <w:szCs w:val="22"/>
          <w:lang w:val="kk-KZ"/>
        </w:rPr>
      </w:pPr>
      <w:r w:rsidRPr="00993725">
        <w:rPr>
          <w:rFonts w:eastAsia="Calibri"/>
          <w:b/>
          <w:sz w:val="22"/>
          <w:szCs w:val="22"/>
          <w:lang w:val="kk-KZ"/>
        </w:rPr>
        <w:lastRenderedPageBreak/>
        <w:t xml:space="preserve">Ержанова А.Ж., </w:t>
      </w:r>
      <w:r>
        <w:rPr>
          <w:rFonts w:eastAsia="Calibri"/>
          <w:sz w:val="22"/>
          <w:szCs w:val="22"/>
          <w:lang w:val="kk-KZ"/>
        </w:rPr>
        <w:t>преподаватель</w:t>
      </w:r>
      <w:r w:rsidRPr="00993725">
        <w:rPr>
          <w:rFonts w:eastAsia="Calibri"/>
          <w:sz w:val="22"/>
          <w:szCs w:val="22"/>
          <w:lang w:val="kk-KZ"/>
        </w:rPr>
        <w:t xml:space="preserve"> </w:t>
      </w:r>
      <w:r w:rsidRPr="00993725">
        <w:rPr>
          <w:rFonts w:eastAsia="Calibri"/>
          <w:color w:val="000000"/>
          <w:sz w:val="22"/>
          <w:szCs w:val="22"/>
          <w:shd w:val="clear" w:color="auto" w:fill="FFFFFF"/>
          <w:lang w:val="kk-KZ"/>
        </w:rPr>
        <w:t>КазНУ им. аль-Фараби</w:t>
      </w:r>
      <w:r w:rsidRPr="00993725">
        <w:rPr>
          <w:rFonts w:eastAsia="Calibri"/>
          <w:sz w:val="22"/>
          <w:szCs w:val="22"/>
          <w:lang w:val="kk-KZ"/>
        </w:rPr>
        <w:t xml:space="preserve"> </w:t>
      </w:r>
    </w:p>
    <w:p w:rsidR="00A4537F" w:rsidRPr="00993725" w:rsidRDefault="00A4537F" w:rsidP="00A4537F">
      <w:pPr>
        <w:jc w:val="both"/>
        <w:rPr>
          <w:rFonts w:eastAsia="Calibri"/>
          <w:b/>
          <w:i/>
          <w:sz w:val="22"/>
          <w:szCs w:val="22"/>
          <w:lang w:val="kk-KZ"/>
        </w:rPr>
      </w:pPr>
      <w:r w:rsidRPr="00993725">
        <w:rPr>
          <w:rFonts w:eastAsia="Calibri"/>
          <w:b/>
          <w:i/>
          <w:sz w:val="22"/>
          <w:szCs w:val="22"/>
          <w:lang w:val="kk-KZ"/>
        </w:rPr>
        <w:t>Древнегреческое начало концепта знание в философии аль-Фараби</w:t>
      </w:r>
    </w:p>
    <w:p w:rsidR="00A4537F" w:rsidRPr="00993725" w:rsidRDefault="00A4537F" w:rsidP="00A4537F">
      <w:pPr>
        <w:jc w:val="both"/>
        <w:rPr>
          <w:rFonts w:eastAsia="Calibri"/>
          <w:b/>
          <w:sz w:val="22"/>
          <w:szCs w:val="22"/>
          <w:lang w:val="kk-KZ"/>
        </w:rPr>
      </w:pPr>
    </w:p>
    <w:p w:rsidR="00A4537F" w:rsidRPr="00993725" w:rsidRDefault="00A4537F" w:rsidP="00A4537F">
      <w:pPr>
        <w:jc w:val="both"/>
        <w:rPr>
          <w:rFonts w:eastAsia="Calibri"/>
          <w:sz w:val="22"/>
          <w:szCs w:val="22"/>
          <w:lang w:val="kk-KZ"/>
        </w:rPr>
      </w:pPr>
      <w:r w:rsidRPr="00993725">
        <w:rPr>
          <w:rFonts w:eastAsia="Calibri"/>
          <w:b/>
          <w:sz w:val="22"/>
          <w:szCs w:val="22"/>
          <w:lang w:val="kk-KZ"/>
        </w:rPr>
        <w:t>Бекенова Ж.Н.</w:t>
      </w:r>
      <w:r w:rsidRPr="00993725">
        <w:rPr>
          <w:rFonts w:eastAsia="Calibri"/>
          <w:sz w:val="22"/>
          <w:szCs w:val="22"/>
          <w:lang w:val="kk-KZ"/>
        </w:rPr>
        <w:t>,</w:t>
      </w:r>
      <w:r w:rsidRPr="00993725">
        <w:rPr>
          <w:rFonts w:eastAsia="Calibri"/>
          <w:sz w:val="22"/>
          <w:szCs w:val="22"/>
        </w:rPr>
        <w:t xml:space="preserve"> </w:t>
      </w:r>
      <w:r>
        <w:rPr>
          <w:rFonts w:eastAsia="Calibri"/>
          <w:sz w:val="22"/>
          <w:szCs w:val="22"/>
          <w:lang w:val="kk-KZ"/>
        </w:rPr>
        <w:t>преподаватель</w:t>
      </w:r>
      <w:r w:rsidRPr="00993725">
        <w:rPr>
          <w:rFonts w:eastAsia="Calibri"/>
          <w:sz w:val="22"/>
          <w:szCs w:val="22"/>
          <w:lang w:val="kk-KZ"/>
        </w:rPr>
        <w:t xml:space="preserve"> </w:t>
      </w:r>
      <w:r w:rsidRPr="00993725">
        <w:rPr>
          <w:rFonts w:eastAsia="Calibri"/>
          <w:color w:val="000000"/>
          <w:sz w:val="22"/>
          <w:szCs w:val="22"/>
          <w:shd w:val="clear" w:color="auto" w:fill="FFFFFF"/>
          <w:lang w:val="kk-KZ"/>
        </w:rPr>
        <w:t>КазНУ им. аль-Фараби</w:t>
      </w:r>
      <w:r w:rsidRPr="00993725">
        <w:rPr>
          <w:rFonts w:eastAsia="Calibri"/>
          <w:sz w:val="22"/>
          <w:szCs w:val="22"/>
          <w:lang w:val="kk-KZ"/>
        </w:rPr>
        <w:t xml:space="preserve"> </w:t>
      </w:r>
    </w:p>
    <w:p w:rsidR="00A4537F" w:rsidRPr="00993725" w:rsidRDefault="00A4537F" w:rsidP="00A4537F">
      <w:pPr>
        <w:jc w:val="both"/>
        <w:rPr>
          <w:rFonts w:eastAsia="Calibri"/>
          <w:b/>
          <w:i/>
          <w:sz w:val="22"/>
          <w:szCs w:val="22"/>
          <w:lang w:val="kk-KZ"/>
        </w:rPr>
      </w:pPr>
      <w:r w:rsidRPr="00993725">
        <w:rPr>
          <w:rFonts w:eastAsia="Calibri"/>
          <w:b/>
          <w:i/>
          <w:sz w:val="22"/>
          <w:szCs w:val="22"/>
          <w:lang w:val="kk-KZ"/>
        </w:rPr>
        <w:t>Концепция «Smart city» в добродетельной философии аль-Фараби</w:t>
      </w:r>
    </w:p>
    <w:p w:rsidR="00A4537F" w:rsidRPr="00993725" w:rsidRDefault="00A4537F" w:rsidP="00A4537F">
      <w:pPr>
        <w:spacing w:line="0" w:lineRule="atLeast"/>
        <w:jc w:val="both"/>
        <w:rPr>
          <w:rFonts w:eastAsia="Calibri"/>
          <w:b/>
          <w:sz w:val="22"/>
          <w:szCs w:val="22"/>
          <w:lang w:val="kk-KZ"/>
        </w:rPr>
      </w:pPr>
    </w:p>
    <w:p w:rsidR="00A4537F" w:rsidRPr="00993725" w:rsidRDefault="00A4537F" w:rsidP="00A4537F">
      <w:pPr>
        <w:spacing w:line="0" w:lineRule="atLeast"/>
        <w:jc w:val="both"/>
        <w:rPr>
          <w:rFonts w:eastAsia="Calibri"/>
          <w:sz w:val="22"/>
          <w:szCs w:val="22"/>
        </w:rPr>
      </w:pPr>
      <w:r w:rsidRPr="00993725">
        <w:rPr>
          <w:b/>
          <w:bCs/>
          <w:color w:val="000000"/>
          <w:kern w:val="36"/>
          <w:sz w:val="22"/>
          <w:szCs w:val="22"/>
          <w:lang w:val="kk-KZ"/>
        </w:rPr>
        <w:t>Абдихапарова Г.</w:t>
      </w:r>
      <w:r w:rsidRPr="00993725">
        <w:rPr>
          <w:bCs/>
          <w:color w:val="000000"/>
          <w:kern w:val="36"/>
          <w:sz w:val="22"/>
          <w:szCs w:val="22"/>
          <w:lang w:val="kk-KZ"/>
        </w:rPr>
        <w:t>,</w:t>
      </w:r>
      <w:r w:rsidRPr="00993725">
        <w:rPr>
          <w:bCs/>
          <w:color w:val="000000"/>
          <w:kern w:val="36"/>
          <w:sz w:val="22"/>
          <w:szCs w:val="22"/>
        </w:rPr>
        <w:t xml:space="preserve"> </w:t>
      </w:r>
      <w:r>
        <w:rPr>
          <w:rFonts w:eastAsia="Calibri"/>
          <w:sz w:val="22"/>
          <w:szCs w:val="22"/>
          <w:lang w:val="kk-KZ"/>
        </w:rPr>
        <w:t>преподаватель</w:t>
      </w:r>
      <w:r w:rsidRPr="00993725">
        <w:rPr>
          <w:rFonts w:eastAsia="Calibri"/>
          <w:sz w:val="22"/>
          <w:szCs w:val="22"/>
          <w:lang w:val="kk-KZ"/>
        </w:rPr>
        <w:t xml:space="preserve"> </w:t>
      </w:r>
      <w:r w:rsidRPr="00993725">
        <w:rPr>
          <w:rFonts w:eastAsia="Calibri"/>
          <w:sz w:val="22"/>
          <w:szCs w:val="22"/>
        </w:rPr>
        <w:t xml:space="preserve">КазНУ им. аль-Фараби </w:t>
      </w:r>
    </w:p>
    <w:p w:rsidR="00A4537F" w:rsidRPr="00993725" w:rsidRDefault="00A4537F" w:rsidP="00A4537F">
      <w:pPr>
        <w:spacing w:line="0" w:lineRule="atLeast"/>
        <w:jc w:val="both"/>
        <w:rPr>
          <w:b/>
          <w:i/>
          <w:sz w:val="22"/>
          <w:szCs w:val="22"/>
        </w:rPr>
      </w:pPr>
      <w:r w:rsidRPr="00993725">
        <w:rPr>
          <w:b/>
          <w:i/>
          <w:sz w:val="22"/>
          <w:szCs w:val="22"/>
        </w:rPr>
        <w:t>Аристотель и Аль-Фараби: этическая преемственность в философии</w:t>
      </w:r>
    </w:p>
    <w:p w:rsidR="00A4537F" w:rsidRPr="00993725" w:rsidRDefault="00A4537F" w:rsidP="00A4537F">
      <w:pPr>
        <w:spacing w:line="0" w:lineRule="atLeast"/>
        <w:jc w:val="both"/>
        <w:rPr>
          <w:b/>
          <w:sz w:val="22"/>
          <w:szCs w:val="22"/>
        </w:rPr>
      </w:pPr>
    </w:p>
    <w:p w:rsidR="00A4537F" w:rsidRPr="00993725" w:rsidRDefault="00A4537F" w:rsidP="00A4537F">
      <w:pPr>
        <w:spacing w:line="0" w:lineRule="atLeast"/>
        <w:jc w:val="both"/>
        <w:rPr>
          <w:rFonts w:eastAsia="Calibri"/>
          <w:sz w:val="22"/>
          <w:szCs w:val="22"/>
        </w:rPr>
      </w:pPr>
      <w:r w:rsidRPr="00993725">
        <w:rPr>
          <w:rFonts w:eastAsia="Calibri"/>
          <w:b/>
          <w:sz w:val="22"/>
          <w:szCs w:val="22"/>
          <w:lang w:val="kk-KZ"/>
        </w:rPr>
        <w:t>Раисов К.Д.</w:t>
      </w:r>
      <w:r w:rsidRPr="00993725">
        <w:rPr>
          <w:rFonts w:eastAsia="Calibri"/>
          <w:sz w:val="22"/>
          <w:szCs w:val="22"/>
          <w:lang w:val="kk-KZ"/>
        </w:rPr>
        <w:t xml:space="preserve">, докторант </w:t>
      </w:r>
      <w:r w:rsidRPr="00993725">
        <w:rPr>
          <w:rFonts w:eastAsia="Calibri"/>
          <w:sz w:val="22"/>
          <w:szCs w:val="22"/>
        </w:rPr>
        <w:t xml:space="preserve">КазНУ им. аль-Фараби </w:t>
      </w:r>
    </w:p>
    <w:p w:rsidR="00A4537F" w:rsidRPr="00993725" w:rsidRDefault="00A4537F" w:rsidP="00A4537F">
      <w:pPr>
        <w:spacing w:line="0" w:lineRule="atLeast"/>
        <w:jc w:val="both"/>
        <w:rPr>
          <w:rFonts w:eastAsia="Calibri"/>
          <w:b/>
          <w:sz w:val="22"/>
          <w:szCs w:val="22"/>
          <w:lang w:val="kk-KZ"/>
        </w:rPr>
      </w:pPr>
      <w:r w:rsidRPr="00993725">
        <w:rPr>
          <w:rFonts w:eastAsia="Calibri"/>
          <w:b/>
          <w:i/>
          <w:sz w:val="22"/>
          <w:szCs w:val="22"/>
          <w:lang w:val="kk-KZ"/>
        </w:rPr>
        <w:t>Духовные ценности в мировоззрении Абая</w:t>
      </w:r>
    </w:p>
    <w:p w:rsidR="00A4537F" w:rsidRPr="00993725" w:rsidRDefault="00A4537F" w:rsidP="00A4537F">
      <w:pPr>
        <w:jc w:val="both"/>
        <w:rPr>
          <w:rFonts w:eastAsia="Calibri"/>
          <w:b/>
          <w:sz w:val="22"/>
          <w:szCs w:val="22"/>
          <w:lang w:val="kk-KZ"/>
        </w:rPr>
      </w:pPr>
    </w:p>
    <w:p w:rsidR="00A4537F" w:rsidRPr="00993725" w:rsidRDefault="00A4537F" w:rsidP="00A4537F">
      <w:pPr>
        <w:jc w:val="both"/>
        <w:rPr>
          <w:sz w:val="22"/>
          <w:szCs w:val="22"/>
        </w:rPr>
      </w:pPr>
      <w:r w:rsidRPr="00993725">
        <w:rPr>
          <w:rFonts w:eastAsia="Calibri"/>
          <w:b/>
          <w:color w:val="000000"/>
          <w:sz w:val="22"/>
          <w:szCs w:val="22"/>
          <w:shd w:val="clear" w:color="auto" w:fill="FFFFFF"/>
          <w:lang w:val="kk-KZ"/>
        </w:rPr>
        <w:t>Дусипова А</w:t>
      </w:r>
      <w:r w:rsidRPr="00993725">
        <w:rPr>
          <w:rFonts w:eastAsia="Calibri"/>
          <w:b/>
          <w:color w:val="000000"/>
          <w:sz w:val="22"/>
          <w:szCs w:val="22"/>
          <w:shd w:val="clear" w:color="auto" w:fill="FFFFFF"/>
        </w:rPr>
        <w:t>.</w:t>
      </w:r>
      <w:r w:rsidRPr="00993725">
        <w:rPr>
          <w:rFonts w:eastAsia="Calibri"/>
          <w:b/>
          <w:color w:val="000000"/>
          <w:sz w:val="22"/>
          <w:szCs w:val="22"/>
          <w:shd w:val="clear" w:color="auto" w:fill="FFFFFF"/>
          <w:lang w:val="kk-KZ"/>
        </w:rPr>
        <w:t>С</w:t>
      </w:r>
      <w:r w:rsidRPr="00993725">
        <w:rPr>
          <w:rFonts w:eastAsia="Calibri"/>
          <w:b/>
          <w:color w:val="000000"/>
          <w:sz w:val="22"/>
          <w:szCs w:val="22"/>
          <w:shd w:val="clear" w:color="auto" w:fill="FFFFFF"/>
        </w:rPr>
        <w:t>.</w:t>
      </w:r>
      <w:r w:rsidRPr="00993725">
        <w:rPr>
          <w:rFonts w:eastAsia="Calibri"/>
          <w:color w:val="000000"/>
          <w:sz w:val="22"/>
          <w:szCs w:val="22"/>
          <w:shd w:val="clear" w:color="auto" w:fill="FFFFFF"/>
          <w:lang w:val="kk-KZ"/>
        </w:rPr>
        <w:t>,</w:t>
      </w:r>
      <w:r w:rsidRPr="00993725">
        <w:rPr>
          <w:rFonts w:eastAsia="Calibri"/>
          <w:b/>
          <w:color w:val="000000"/>
          <w:sz w:val="22"/>
          <w:szCs w:val="22"/>
          <w:shd w:val="clear" w:color="auto" w:fill="FFFFFF"/>
          <w:lang w:val="kk-KZ"/>
        </w:rPr>
        <w:t xml:space="preserve"> </w:t>
      </w:r>
      <w:r w:rsidRPr="00993725">
        <w:rPr>
          <w:rFonts w:eastAsia="Calibri"/>
          <w:sz w:val="22"/>
          <w:szCs w:val="22"/>
          <w:lang w:val="kk-KZ"/>
        </w:rPr>
        <w:t xml:space="preserve">докторант </w:t>
      </w:r>
      <w:r w:rsidRPr="00993725">
        <w:rPr>
          <w:rFonts w:eastAsia="Calibri"/>
          <w:sz w:val="22"/>
          <w:szCs w:val="22"/>
        </w:rPr>
        <w:t xml:space="preserve">КазНУ им. аль-Фараби; </w:t>
      </w:r>
      <w:r w:rsidRPr="00993725">
        <w:rPr>
          <w:rFonts w:eastAsia="Calibri"/>
          <w:b/>
          <w:color w:val="000000"/>
          <w:sz w:val="22"/>
          <w:szCs w:val="22"/>
          <w:shd w:val="clear" w:color="auto" w:fill="FFFFFF"/>
          <w:lang w:val="kk-KZ"/>
        </w:rPr>
        <w:t>Рамазанова А.Х.</w:t>
      </w:r>
      <w:r w:rsidRPr="00993725">
        <w:rPr>
          <w:rFonts w:eastAsia="Calibri"/>
          <w:color w:val="000000"/>
          <w:sz w:val="22"/>
          <w:szCs w:val="22"/>
          <w:shd w:val="clear" w:color="auto" w:fill="FFFFFF"/>
          <w:lang w:val="kk-KZ"/>
        </w:rPr>
        <w:t>,</w:t>
      </w:r>
      <w:r w:rsidRPr="00993725">
        <w:rPr>
          <w:rFonts w:eastAsia="Calibri"/>
          <w:i/>
          <w:color w:val="000000"/>
          <w:sz w:val="22"/>
          <w:szCs w:val="22"/>
          <w:shd w:val="clear" w:color="auto" w:fill="FFFFFF"/>
          <w:lang w:val="kk-KZ"/>
        </w:rPr>
        <w:t xml:space="preserve"> </w:t>
      </w:r>
      <w:r w:rsidRPr="00993725">
        <w:rPr>
          <w:rFonts w:eastAsia="Calibri"/>
          <w:color w:val="000000"/>
          <w:sz w:val="22"/>
          <w:szCs w:val="22"/>
          <w:shd w:val="clear" w:color="auto" w:fill="FFFFFF"/>
          <w:lang w:val="kk-KZ"/>
        </w:rPr>
        <w:t>к.филос.н.,</w:t>
      </w:r>
      <w:r>
        <w:rPr>
          <w:rFonts w:eastAsia="Calibri"/>
          <w:color w:val="000000"/>
          <w:sz w:val="22"/>
          <w:szCs w:val="22"/>
          <w:shd w:val="clear" w:color="auto" w:fill="FFFFFF"/>
          <w:lang w:val="kk-KZ"/>
        </w:rPr>
        <w:t xml:space="preserve"> доцент</w:t>
      </w:r>
      <w:r w:rsidRPr="00993725">
        <w:rPr>
          <w:rFonts w:eastAsia="Calibri"/>
          <w:color w:val="000000"/>
          <w:sz w:val="22"/>
          <w:szCs w:val="22"/>
          <w:shd w:val="clear" w:color="auto" w:fill="FFFFFF"/>
          <w:lang w:val="kk-KZ"/>
        </w:rPr>
        <w:t xml:space="preserve"> </w:t>
      </w:r>
      <w:r w:rsidRPr="00993725">
        <w:rPr>
          <w:rFonts w:eastAsia="Calibri"/>
          <w:sz w:val="22"/>
          <w:szCs w:val="22"/>
        </w:rPr>
        <w:t>КазНУ им. аль-Фараби</w:t>
      </w:r>
    </w:p>
    <w:p w:rsidR="00A4537F" w:rsidRPr="00993725" w:rsidRDefault="00A4537F" w:rsidP="00A4537F">
      <w:pPr>
        <w:spacing w:line="0" w:lineRule="atLeast"/>
        <w:jc w:val="both"/>
        <w:rPr>
          <w:rFonts w:eastAsia="Calibri"/>
          <w:b/>
          <w:color w:val="000000"/>
          <w:sz w:val="22"/>
          <w:szCs w:val="22"/>
          <w:lang w:val="kk-KZ"/>
        </w:rPr>
      </w:pPr>
      <w:r w:rsidRPr="00993725">
        <w:rPr>
          <w:rFonts w:eastAsia="Calibri"/>
          <w:b/>
          <w:i/>
          <w:color w:val="000000"/>
          <w:sz w:val="22"/>
          <w:szCs w:val="22"/>
          <w:lang w:val="kk-KZ"/>
        </w:rPr>
        <w:t>Классические и современные теоретические концепции духовно-нравственных ценностей молодежи</w:t>
      </w:r>
    </w:p>
    <w:p w:rsidR="00A4537F" w:rsidRPr="00993725" w:rsidRDefault="00A4537F" w:rsidP="00A4537F">
      <w:pPr>
        <w:jc w:val="both"/>
        <w:rPr>
          <w:rFonts w:eastAsia="Calibri"/>
          <w:b/>
          <w:color w:val="000000"/>
          <w:sz w:val="22"/>
          <w:szCs w:val="22"/>
          <w:shd w:val="clear" w:color="auto" w:fill="FFFFFF"/>
          <w:lang w:val="kk-KZ"/>
        </w:rPr>
      </w:pPr>
    </w:p>
    <w:p w:rsidR="00A4537F" w:rsidRPr="00993725" w:rsidRDefault="00A4537F" w:rsidP="00A4537F">
      <w:pPr>
        <w:jc w:val="both"/>
        <w:rPr>
          <w:rFonts w:eastAsia="Calibri"/>
          <w:b/>
          <w:sz w:val="22"/>
          <w:szCs w:val="22"/>
          <w:lang w:val="kk-KZ"/>
        </w:rPr>
      </w:pPr>
      <w:r>
        <w:rPr>
          <w:rFonts w:eastAsia="Calibri"/>
          <w:b/>
          <w:sz w:val="22"/>
          <w:szCs w:val="22"/>
          <w:lang w:val="kk-KZ"/>
        </w:rPr>
        <w:t>Балабекулы</w:t>
      </w:r>
      <w:r w:rsidRPr="00993725">
        <w:rPr>
          <w:rFonts w:eastAsia="Calibri"/>
          <w:b/>
          <w:sz w:val="22"/>
          <w:szCs w:val="22"/>
          <w:lang w:val="kk-KZ"/>
        </w:rPr>
        <w:t xml:space="preserve"> Д.</w:t>
      </w:r>
      <w:r w:rsidRPr="00993725">
        <w:rPr>
          <w:rFonts w:eastAsia="Calibri"/>
          <w:sz w:val="22"/>
          <w:szCs w:val="22"/>
          <w:lang w:val="kk-KZ"/>
        </w:rPr>
        <w:t xml:space="preserve">, докторант </w:t>
      </w:r>
      <w:r w:rsidRPr="00993725">
        <w:rPr>
          <w:rFonts w:eastAsia="Calibri"/>
          <w:sz w:val="22"/>
          <w:szCs w:val="22"/>
        </w:rPr>
        <w:t>КазНУ им. аль-Фараби</w:t>
      </w:r>
    </w:p>
    <w:p w:rsidR="00A4537F" w:rsidRPr="00993725" w:rsidRDefault="00A4537F" w:rsidP="00A4537F">
      <w:pPr>
        <w:jc w:val="both"/>
        <w:rPr>
          <w:rFonts w:eastAsia="Calibri"/>
          <w:b/>
          <w:i/>
          <w:color w:val="212121"/>
          <w:sz w:val="22"/>
          <w:szCs w:val="22"/>
          <w:shd w:val="clear" w:color="auto" w:fill="FFFFFF"/>
          <w:lang w:val="kk-KZ"/>
        </w:rPr>
      </w:pPr>
      <w:r w:rsidRPr="00993725">
        <w:rPr>
          <w:rFonts w:eastAsia="Calibri"/>
          <w:b/>
          <w:i/>
          <w:color w:val="212121"/>
          <w:sz w:val="22"/>
          <w:szCs w:val="22"/>
          <w:shd w:val="clear" w:color="auto" w:fill="FFFFFF"/>
          <w:lang w:val="kk-KZ"/>
        </w:rPr>
        <w:t>Концепция информационного пространства в философии</w:t>
      </w:r>
    </w:p>
    <w:p w:rsidR="00A4537F" w:rsidRPr="00993725" w:rsidRDefault="00A4537F" w:rsidP="00A4537F">
      <w:pPr>
        <w:jc w:val="both"/>
        <w:rPr>
          <w:rFonts w:eastAsia="Calibri"/>
          <w:b/>
          <w:sz w:val="22"/>
          <w:szCs w:val="22"/>
          <w:lang w:val="kk-KZ"/>
        </w:rPr>
      </w:pPr>
    </w:p>
    <w:p w:rsidR="00A4537F" w:rsidRPr="00993725" w:rsidRDefault="00A4537F" w:rsidP="00A4537F">
      <w:pPr>
        <w:jc w:val="both"/>
        <w:rPr>
          <w:rFonts w:eastAsia="Calibri"/>
          <w:sz w:val="22"/>
          <w:szCs w:val="22"/>
        </w:rPr>
      </w:pPr>
      <w:r w:rsidRPr="00993725">
        <w:rPr>
          <w:b/>
          <w:sz w:val="22"/>
          <w:szCs w:val="22"/>
          <w:lang w:val="kk-KZ"/>
        </w:rPr>
        <w:t>Калдаева Б.С.</w:t>
      </w:r>
      <w:r w:rsidRPr="00993725">
        <w:rPr>
          <w:sz w:val="22"/>
          <w:szCs w:val="22"/>
          <w:lang w:val="kk-KZ"/>
        </w:rPr>
        <w:t>,</w:t>
      </w:r>
      <w:r w:rsidRPr="00993725">
        <w:rPr>
          <w:b/>
          <w:sz w:val="22"/>
          <w:szCs w:val="22"/>
          <w:lang w:val="kk-KZ"/>
        </w:rPr>
        <w:t xml:space="preserve"> </w:t>
      </w:r>
      <w:r w:rsidRPr="00993725">
        <w:rPr>
          <w:rFonts w:eastAsia="Calibri"/>
          <w:sz w:val="22"/>
          <w:szCs w:val="22"/>
          <w:lang w:val="kk-KZ"/>
        </w:rPr>
        <w:t xml:space="preserve">докторант </w:t>
      </w:r>
      <w:r w:rsidRPr="00993725">
        <w:rPr>
          <w:rFonts w:eastAsia="Calibri"/>
          <w:sz w:val="22"/>
          <w:szCs w:val="22"/>
        </w:rPr>
        <w:t>КазНУ им. аль-Фараби</w:t>
      </w:r>
    </w:p>
    <w:p w:rsidR="00A4537F" w:rsidRPr="00993725" w:rsidRDefault="00A4537F" w:rsidP="00A4537F">
      <w:pPr>
        <w:jc w:val="both"/>
        <w:rPr>
          <w:b/>
          <w:i/>
          <w:sz w:val="22"/>
          <w:szCs w:val="22"/>
        </w:rPr>
      </w:pPr>
      <w:r w:rsidRPr="00993725">
        <w:rPr>
          <w:b/>
          <w:i/>
          <w:sz w:val="22"/>
          <w:szCs w:val="22"/>
        </w:rPr>
        <w:t>Образ женщины в религиозных верованиях древних тюрков</w:t>
      </w:r>
    </w:p>
    <w:p w:rsidR="00A4537F" w:rsidRPr="00993725" w:rsidRDefault="00A4537F" w:rsidP="00A4537F">
      <w:pPr>
        <w:jc w:val="both"/>
        <w:rPr>
          <w:b/>
          <w:sz w:val="22"/>
          <w:szCs w:val="22"/>
          <w:lang w:val="kk-KZ"/>
        </w:rPr>
      </w:pPr>
    </w:p>
    <w:p w:rsidR="00A4537F" w:rsidRPr="00993725" w:rsidRDefault="00A4537F" w:rsidP="00A4537F">
      <w:pPr>
        <w:jc w:val="both"/>
        <w:rPr>
          <w:rFonts w:eastAsia="Calibri"/>
          <w:sz w:val="22"/>
          <w:szCs w:val="22"/>
        </w:rPr>
      </w:pPr>
      <w:r w:rsidRPr="00993725">
        <w:rPr>
          <w:rFonts w:eastAsia="Calibri"/>
          <w:b/>
          <w:sz w:val="22"/>
          <w:szCs w:val="22"/>
        </w:rPr>
        <w:t>Рушанова</w:t>
      </w:r>
      <w:r w:rsidRPr="00993725">
        <w:rPr>
          <w:rFonts w:eastAsia="Calibri"/>
          <w:b/>
          <w:sz w:val="22"/>
          <w:szCs w:val="22"/>
          <w:lang w:val="kk-KZ"/>
        </w:rPr>
        <w:t xml:space="preserve"> Н.Б.</w:t>
      </w:r>
      <w:r w:rsidRPr="00993725">
        <w:rPr>
          <w:rFonts w:eastAsia="Calibri"/>
          <w:b/>
          <w:sz w:val="22"/>
          <w:szCs w:val="22"/>
        </w:rPr>
        <w:t xml:space="preserve">, </w:t>
      </w:r>
      <w:r w:rsidRPr="00993725">
        <w:rPr>
          <w:rFonts w:eastAsia="Calibri"/>
          <w:sz w:val="22"/>
          <w:szCs w:val="22"/>
          <w:lang w:val="kk-KZ"/>
        </w:rPr>
        <w:t xml:space="preserve">докторант </w:t>
      </w:r>
      <w:r w:rsidRPr="00993725">
        <w:rPr>
          <w:rFonts w:eastAsia="Calibri"/>
          <w:sz w:val="22"/>
          <w:szCs w:val="22"/>
        </w:rPr>
        <w:t>КазНУ им. аль-Фараби</w:t>
      </w:r>
    </w:p>
    <w:p w:rsidR="00A4537F" w:rsidRPr="00993725" w:rsidRDefault="00A4537F" w:rsidP="00A4537F">
      <w:pPr>
        <w:spacing w:line="0" w:lineRule="atLeast"/>
        <w:jc w:val="both"/>
        <w:rPr>
          <w:b/>
          <w:sz w:val="22"/>
          <w:szCs w:val="22"/>
        </w:rPr>
      </w:pPr>
      <w:r w:rsidRPr="00993725">
        <w:rPr>
          <w:b/>
          <w:i/>
          <w:sz w:val="22"/>
          <w:szCs w:val="22"/>
        </w:rPr>
        <w:t xml:space="preserve">Проблема счастья в </w:t>
      </w:r>
      <w:r w:rsidRPr="00993725">
        <w:rPr>
          <w:b/>
          <w:i/>
          <w:sz w:val="22"/>
          <w:szCs w:val="22"/>
          <w:lang w:val="kk-KZ"/>
        </w:rPr>
        <w:t xml:space="preserve">трудах </w:t>
      </w:r>
      <w:r w:rsidRPr="00993725">
        <w:rPr>
          <w:b/>
          <w:i/>
          <w:sz w:val="22"/>
          <w:szCs w:val="22"/>
        </w:rPr>
        <w:t>Аль-Фараби</w:t>
      </w:r>
    </w:p>
    <w:p w:rsidR="00A4537F" w:rsidRPr="00993725" w:rsidRDefault="00A4537F" w:rsidP="00A4537F">
      <w:pPr>
        <w:jc w:val="both"/>
        <w:rPr>
          <w:rFonts w:eastAsia="Calibri"/>
          <w:b/>
          <w:sz w:val="22"/>
          <w:szCs w:val="22"/>
        </w:rPr>
      </w:pPr>
    </w:p>
    <w:p w:rsidR="00A4537F" w:rsidRPr="00993725" w:rsidRDefault="00A4537F" w:rsidP="00A4537F">
      <w:pPr>
        <w:jc w:val="both"/>
        <w:rPr>
          <w:rFonts w:eastAsia="Calibri"/>
          <w:sz w:val="22"/>
          <w:szCs w:val="22"/>
        </w:rPr>
      </w:pPr>
      <w:r w:rsidRPr="00993725">
        <w:rPr>
          <w:rFonts w:eastAsia="Calibri"/>
          <w:b/>
          <w:sz w:val="22"/>
          <w:szCs w:val="22"/>
          <w:lang w:val="kk-KZ"/>
        </w:rPr>
        <w:t>Мырзабеков Ж.</w:t>
      </w:r>
      <w:r w:rsidRPr="00993725">
        <w:rPr>
          <w:rFonts w:eastAsia="Calibri"/>
          <w:sz w:val="22"/>
          <w:szCs w:val="22"/>
          <w:lang w:val="kk-KZ"/>
        </w:rPr>
        <w:t xml:space="preserve">, докторант </w:t>
      </w:r>
      <w:r w:rsidRPr="00993725">
        <w:rPr>
          <w:rFonts w:eastAsia="Calibri"/>
          <w:sz w:val="22"/>
          <w:szCs w:val="22"/>
        </w:rPr>
        <w:t>КазНУ им. аль-Фараби</w:t>
      </w:r>
    </w:p>
    <w:p w:rsidR="00A4537F" w:rsidRPr="00993725" w:rsidRDefault="00A4537F" w:rsidP="00A4537F">
      <w:pPr>
        <w:spacing w:line="0" w:lineRule="atLeast"/>
        <w:jc w:val="both"/>
        <w:rPr>
          <w:i/>
          <w:sz w:val="22"/>
          <w:szCs w:val="22"/>
          <w:lang w:val="kk-KZ"/>
        </w:rPr>
      </w:pPr>
      <w:r w:rsidRPr="00993725">
        <w:rPr>
          <w:b/>
          <w:i/>
          <w:sz w:val="22"/>
          <w:szCs w:val="22"/>
          <w:lang w:val="kk-KZ"/>
        </w:rPr>
        <w:t>Концептуальные основы и предпосылки изучения философии национальной истории</w:t>
      </w:r>
      <w:r w:rsidRPr="00993725">
        <w:rPr>
          <w:i/>
          <w:sz w:val="22"/>
          <w:szCs w:val="22"/>
          <w:lang w:val="kk-KZ"/>
        </w:rPr>
        <w:t xml:space="preserve"> </w:t>
      </w:r>
    </w:p>
    <w:p w:rsidR="00A4537F" w:rsidRPr="00993725" w:rsidRDefault="00A4537F" w:rsidP="00A4537F">
      <w:pPr>
        <w:jc w:val="both"/>
        <w:rPr>
          <w:rFonts w:eastAsia="Calibri"/>
          <w:b/>
          <w:sz w:val="22"/>
          <w:szCs w:val="22"/>
          <w:lang w:val="kk-KZ"/>
        </w:rPr>
      </w:pPr>
    </w:p>
    <w:p w:rsidR="00A4537F" w:rsidRPr="00993725" w:rsidRDefault="00A4537F" w:rsidP="00A4537F">
      <w:pPr>
        <w:jc w:val="both"/>
        <w:rPr>
          <w:rFonts w:eastAsia="Calibri"/>
          <w:sz w:val="22"/>
          <w:szCs w:val="22"/>
        </w:rPr>
      </w:pPr>
      <w:r w:rsidRPr="00993725">
        <w:rPr>
          <w:rFonts w:eastAsia="Calibri"/>
          <w:b/>
          <w:sz w:val="22"/>
          <w:szCs w:val="22"/>
        </w:rPr>
        <w:t>Пернекулова М.М.</w:t>
      </w:r>
      <w:r w:rsidRPr="00993725">
        <w:rPr>
          <w:rFonts w:eastAsia="Calibri"/>
          <w:sz w:val="22"/>
          <w:szCs w:val="22"/>
        </w:rPr>
        <w:t>,</w:t>
      </w:r>
      <w:r w:rsidRPr="00993725">
        <w:rPr>
          <w:rFonts w:eastAsia="Calibri"/>
          <w:sz w:val="22"/>
          <w:szCs w:val="22"/>
          <w:lang w:val="kk-KZ"/>
        </w:rPr>
        <w:t xml:space="preserve"> докторант </w:t>
      </w:r>
      <w:r w:rsidRPr="00993725">
        <w:rPr>
          <w:rFonts w:eastAsia="Calibri"/>
          <w:sz w:val="22"/>
          <w:szCs w:val="22"/>
        </w:rPr>
        <w:t>КазНУ им. аль-Фараби</w:t>
      </w:r>
    </w:p>
    <w:p w:rsidR="00A4537F" w:rsidRPr="00993725" w:rsidRDefault="00A4537F" w:rsidP="00A4537F">
      <w:pPr>
        <w:spacing w:line="0" w:lineRule="atLeast"/>
        <w:jc w:val="both"/>
        <w:rPr>
          <w:b/>
          <w:i/>
          <w:sz w:val="22"/>
          <w:szCs w:val="22"/>
        </w:rPr>
      </w:pPr>
      <w:r w:rsidRPr="00993725">
        <w:rPr>
          <w:b/>
          <w:i/>
          <w:sz w:val="22"/>
          <w:szCs w:val="22"/>
        </w:rPr>
        <w:t>Возможности и перспективы творческого развития личности в пространстве виртуальной реальности (Казахстанский контекст)</w:t>
      </w:r>
    </w:p>
    <w:p w:rsidR="00A4537F" w:rsidRPr="00993725" w:rsidRDefault="00A4537F" w:rsidP="00A4537F">
      <w:pPr>
        <w:shd w:val="clear" w:color="auto" w:fill="FFFFFF"/>
        <w:spacing w:line="230" w:lineRule="auto"/>
        <w:jc w:val="both"/>
        <w:rPr>
          <w:b/>
          <w:sz w:val="22"/>
          <w:szCs w:val="22"/>
        </w:rPr>
      </w:pPr>
    </w:p>
    <w:p w:rsidR="00A4537F" w:rsidRDefault="00A4537F" w:rsidP="00A4537F">
      <w:pPr>
        <w:pStyle w:val="af"/>
        <w:shd w:val="clear" w:color="auto" w:fill="FFFFFF"/>
        <w:spacing w:before="0" w:beforeAutospacing="0" w:after="0" w:afterAutospacing="0"/>
        <w:jc w:val="center"/>
        <w:rPr>
          <w:b/>
          <w:sz w:val="22"/>
          <w:szCs w:val="22"/>
          <w:lang w:val="kk-KZ"/>
        </w:rPr>
      </w:pPr>
    </w:p>
    <w:p w:rsidR="00A4537F" w:rsidRPr="00993725" w:rsidRDefault="00A4537F" w:rsidP="00A4537F">
      <w:pPr>
        <w:pStyle w:val="af"/>
        <w:shd w:val="clear" w:color="auto" w:fill="FFFFFF"/>
        <w:spacing w:before="0" w:beforeAutospacing="0" w:after="0" w:afterAutospacing="0"/>
        <w:jc w:val="center"/>
        <w:rPr>
          <w:b/>
          <w:sz w:val="22"/>
          <w:szCs w:val="22"/>
          <w:lang w:val="kk-KZ"/>
        </w:rPr>
      </w:pPr>
      <w:r w:rsidRPr="00993725">
        <w:rPr>
          <w:b/>
          <w:sz w:val="22"/>
          <w:szCs w:val="22"/>
          <w:lang w:val="kk-KZ"/>
        </w:rPr>
        <w:t>СЕКЦИЯ 2. МОЛОДЕЖЬ И НАУКА XXI ВЕКА: РЕАЛЬНОСТЬ И БУДУЩЕЕ</w:t>
      </w:r>
    </w:p>
    <w:p w:rsidR="00A4537F" w:rsidRPr="00993725" w:rsidRDefault="00A4537F" w:rsidP="00A4537F">
      <w:pPr>
        <w:pStyle w:val="af"/>
        <w:shd w:val="clear" w:color="auto" w:fill="FFFFFF"/>
        <w:spacing w:before="0" w:beforeAutospacing="0" w:after="0" w:afterAutospacing="0"/>
        <w:jc w:val="right"/>
        <w:rPr>
          <w:b/>
          <w:sz w:val="22"/>
          <w:szCs w:val="22"/>
          <w:lang w:val="kk-KZ"/>
        </w:rPr>
      </w:pPr>
      <w:r w:rsidRPr="00993725">
        <w:rPr>
          <w:b/>
          <w:i/>
          <w:sz w:val="22"/>
          <w:szCs w:val="22"/>
          <w:lang w:val="kk-KZ"/>
        </w:rPr>
        <w:t>конференц-зал 2 (408), 4 этаж</w:t>
      </w:r>
    </w:p>
    <w:p w:rsidR="00A4537F" w:rsidRPr="00993725" w:rsidRDefault="00A4537F" w:rsidP="00A4537F">
      <w:pPr>
        <w:pStyle w:val="af"/>
        <w:shd w:val="clear" w:color="auto" w:fill="FFFFFF"/>
        <w:spacing w:before="0" w:beforeAutospacing="0" w:after="0" w:afterAutospacing="0"/>
        <w:jc w:val="center"/>
        <w:rPr>
          <w:sz w:val="22"/>
          <w:szCs w:val="22"/>
          <w:lang w:val="kk-KZ"/>
        </w:rPr>
      </w:pPr>
    </w:p>
    <w:p w:rsidR="00A4537F" w:rsidRPr="00993725" w:rsidRDefault="00A4537F" w:rsidP="00A4537F">
      <w:pPr>
        <w:pStyle w:val="af"/>
        <w:shd w:val="clear" w:color="auto" w:fill="FFFFFF"/>
        <w:spacing w:before="0" w:beforeAutospacing="0" w:after="0" w:afterAutospacing="0"/>
        <w:jc w:val="center"/>
        <w:rPr>
          <w:b/>
          <w:sz w:val="22"/>
          <w:szCs w:val="22"/>
          <w:lang w:val="kk-KZ"/>
        </w:rPr>
      </w:pPr>
      <w:r w:rsidRPr="00993725">
        <w:rPr>
          <w:sz w:val="22"/>
          <w:szCs w:val="22"/>
          <w:lang w:val="kk-KZ"/>
        </w:rPr>
        <w:t>Модераторы:</w:t>
      </w:r>
      <w:r w:rsidRPr="00993725">
        <w:rPr>
          <w:b/>
          <w:sz w:val="22"/>
          <w:szCs w:val="22"/>
          <w:lang w:val="kk-KZ"/>
        </w:rPr>
        <w:t xml:space="preserve"> </w:t>
      </w:r>
      <w:r w:rsidRPr="00993725">
        <w:rPr>
          <w:sz w:val="22"/>
          <w:szCs w:val="22"/>
          <w:lang w:val="kk-KZ"/>
        </w:rPr>
        <w:t xml:space="preserve">профессор </w:t>
      </w:r>
      <w:r w:rsidRPr="00993725">
        <w:rPr>
          <w:b/>
          <w:sz w:val="22"/>
          <w:szCs w:val="22"/>
          <w:lang w:val="kk-KZ"/>
        </w:rPr>
        <w:t>Галия Курмангалиева</w:t>
      </w:r>
      <w:r w:rsidRPr="00993725">
        <w:rPr>
          <w:sz w:val="22"/>
          <w:szCs w:val="22"/>
          <w:lang w:val="kk-KZ"/>
        </w:rPr>
        <w:t>;</w:t>
      </w:r>
      <w:r w:rsidRPr="00993725">
        <w:rPr>
          <w:b/>
          <w:sz w:val="22"/>
          <w:szCs w:val="22"/>
          <w:lang w:val="kk-KZ"/>
        </w:rPr>
        <w:t xml:space="preserve"> </w:t>
      </w:r>
    </w:p>
    <w:p w:rsidR="00A4537F" w:rsidRPr="00993725" w:rsidRDefault="00A4537F" w:rsidP="00A4537F">
      <w:pPr>
        <w:pStyle w:val="af"/>
        <w:shd w:val="clear" w:color="auto" w:fill="FFFFFF"/>
        <w:spacing w:before="0" w:beforeAutospacing="0" w:after="0" w:afterAutospacing="0"/>
        <w:jc w:val="center"/>
        <w:rPr>
          <w:sz w:val="22"/>
          <w:szCs w:val="22"/>
          <w:lang w:val="kk-KZ"/>
        </w:rPr>
      </w:pPr>
      <w:r w:rsidRPr="00993725">
        <w:rPr>
          <w:sz w:val="22"/>
          <w:szCs w:val="22"/>
          <w:lang w:val="kk-KZ"/>
        </w:rPr>
        <w:t>профессор</w:t>
      </w:r>
      <w:r w:rsidRPr="00993725">
        <w:rPr>
          <w:b/>
          <w:sz w:val="22"/>
          <w:szCs w:val="22"/>
          <w:lang w:val="kk-KZ"/>
        </w:rPr>
        <w:t xml:space="preserve"> Тауфик Ибрагим</w:t>
      </w:r>
    </w:p>
    <w:p w:rsidR="00A4537F" w:rsidRPr="00993725" w:rsidRDefault="00A4537F" w:rsidP="00A4537F">
      <w:pPr>
        <w:rPr>
          <w:b/>
          <w:bCs/>
          <w:spacing w:val="-4"/>
          <w:sz w:val="22"/>
          <w:szCs w:val="22"/>
          <w:lang w:val="kk-KZ"/>
        </w:rPr>
      </w:pPr>
    </w:p>
    <w:p w:rsidR="00A4537F" w:rsidRPr="00E935C3" w:rsidRDefault="00A4537F" w:rsidP="00A4537F">
      <w:pPr>
        <w:jc w:val="both"/>
        <w:rPr>
          <w:rFonts w:eastAsia="+mn-ea"/>
          <w:b/>
          <w:i/>
          <w:spacing w:val="-4"/>
          <w:kern w:val="24"/>
          <w:sz w:val="22"/>
          <w:szCs w:val="22"/>
          <w:lang w:val="kk-KZ"/>
        </w:rPr>
      </w:pPr>
      <w:r w:rsidRPr="00E935C3">
        <w:rPr>
          <w:rFonts w:eastAsia="+mn-ea"/>
          <w:b/>
          <w:spacing w:val="-4"/>
          <w:kern w:val="24"/>
          <w:sz w:val="22"/>
          <w:szCs w:val="22"/>
          <w:lang w:val="kk-KZ"/>
        </w:rPr>
        <w:t xml:space="preserve">Нысанбаев Ә.Н., </w:t>
      </w:r>
      <w:r w:rsidRPr="00E935C3">
        <w:rPr>
          <w:rFonts w:eastAsia="+mn-ea"/>
          <w:spacing w:val="-4"/>
          <w:kern w:val="24"/>
          <w:sz w:val="22"/>
          <w:szCs w:val="22"/>
          <w:lang w:val="kk-KZ"/>
        </w:rPr>
        <w:t xml:space="preserve">академик, </w:t>
      </w:r>
      <w:r w:rsidRPr="00E935C3">
        <w:rPr>
          <w:rFonts w:eastAsia="+mn-ea"/>
          <w:spacing w:val="-4"/>
          <w:kern w:val="24"/>
          <w:sz w:val="22"/>
          <w:szCs w:val="22"/>
        </w:rPr>
        <w:t>Инсти</w:t>
      </w:r>
      <w:r w:rsidRPr="00E935C3">
        <w:rPr>
          <w:rFonts w:eastAsia="+mn-ea"/>
          <w:spacing w:val="-4"/>
          <w:kern w:val="24"/>
          <w:sz w:val="22"/>
          <w:szCs w:val="22"/>
        </w:rPr>
        <w:softHyphen/>
        <w:t>тут философии, политологии и религио</w:t>
      </w:r>
      <w:r w:rsidRPr="00E935C3">
        <w:rPr>
          <w:rFonts w:eastAsia="+mn-ea"/>
          <w:spacing w:val="-4"/>
          <w:kern w:val="24"/>
          <w:sz w:val="22"/>
          <w:szCs w:val="22"/>
        </w:rPr>
        <w:softHyphen/>
        <w:t>ведения Комитета науки Министрерства образования и науки Республики Казахстан</w:t>
      </w:r>
      <w:r w:rsidRPr="00E935C3">
        <w:rPr>
          <w:rFonts w:eastAsia="+mn-ea"/>
          <w:spacing w:val="-4"/>
          <w:kern w:val="24"/>
          <w:sz w:val="22"/>
          <w:szCs w:val="22"/>
          <w:lang w:val="kk-KZ"/>
        </w:rPr>
        <w:t>;</w:t>
      </w:r>
      <w:r w:rsidRPr="00E935C3">
        <w:rPr>
          <w:sz w:val="22"/>
          <w:szCs w:val="22"/>
          <w:lang w:val="kk-KZ"/>
        </w:rPr>
        <w:t xml:space="preserve"> </w:t>
      </w:r>
      <w:r w:rsidRPr="00E935C3">
        <w:rPr>
          <w:rFonts w:eastAsia="+mn-ea"/>
          <w:b/>
          <w:spacing w:val="-4"/>
          <w:kern w:val="24"/>
          <w:sz w:val="22"/>
          <w:szCs w:val="22"/>
          <w:lang w:val="kk-KZ"/>
        </w:rPr>
        <w:t xml:space="preserve">Ғабитов Т.Х., </w:t>
      </w:r>
      <w:r w:rsidRPr="00E935C3">
        <w:rPr>
          <w:rFonts w:eastAsia="+mn-ea"/>
          <w:spacing w:val="-4"/>
          <w:kern w:val="24"/>
          <w:sz w:val="22"/>
          <w:szCs w:val="22"/>
          <w:lang w:val="kk-KZ"/>
        </w:rPr>
        <w:t>д.филос.н.,</w:t>
      </w:r>
      <w:r w:rsidRPr="00E935C3">
        <w:rPr>
          <w:rFonts w:eastAsia="+mn-ea"/>
          <w:b/>
          <w:spacing w:val="-4"/>
          <w:kern w:val="24"/>
          <w:sz w:val="22"/>
          <w:szCs w:val="22"/>
          <w:lang w:val="kk-KZ"/>
        </w:rPr>
        <w:t xml:space="preserve"> </w:t>
      </w:r>
      <w:r w:rsidRPr="00E935C3">
        <w:rPr>
          <w:rFonts w:eastAsia="+mn-ea"/>
          <w:spacing w:val="-4"/>
          <w:kern w:val="24"/>
          <w:sz w:val="22"/>
          <w:szCs w:val="22"/>
          <w:lang w:val="kk-KZ"/>
        </w:rPr>
        <w:t>профессор КазНУ имени аль-Фараби</w:t>
      </w:r>
      <w:r w:rsidRPr="00E935C3">
        <w:rPr>
          <w:rFonts w:eastAsia="+mn-ea"/>
          <w:b/>
          <w:i/>
          <w:spacing w:val="-4"/>
          <w:kern w:val="24"/>
          <w:sz w:val="22"/>
          <w:szCs w:val="22"/>
          <w:lang w:val="kk-KZ"/>
        </w:rPr>
        <w:t xml:space="preserve"> </w:t>
      </w:r>
    </w:p>
    <w:p w:rsidR="00A4537F" w:rsidRPr="00E935C3" w:rsidRDefault="00A4537F" w:rsidP="00A4537F">
      <w:pPr>
        <w:jc w:val="both"/>
        <w:rPr>
          <w:rFonts w:eastAsia="+mn-ea"/>
          <w:b/>
          <w:i/>
          <w:spacing w:val="-4"/>
          <w:kern w:val="24"/>
          <w:sz w:val="22"/>
          <w:szCs w:val="22"/>
          <w:lang w:val="kk-KZ"/>
        </w:rPr>
      </w:pPr>
      <w:r w:rsidRPr="00E935C3">
        <w:rPr>
          <w:rFonts w:eastAsia="+mn-ea"/>
          <w:b/>
          <w:i/>
          <w:spacing w:val="-4"/>
          <w:kern w:val="24"/>
          <w:sz w:val="22"/>
          <w:szCs w:val="22"/>
          <w:lang w:val="kk-KZ"/>
        </w:rPr>
        <w:t>Государственная программа «Мәдени мұра» и философское наследие</w:t>
      </w:r>
    </w:p>
    <w:p w:rsidR="00A4537F" w:rsidRPr="00E935C3" w:rsidRDefault="00A4537F" w:rsidP="00A4537F">
      <w:pPr>
        <w:jc w:val="both"/>
        <w:rPr>
          <w:rFonts w:eastAsia="+mn-ea"/>
          <w:b/>
          <w:spacing w:val="-4"/>
          <w:kern w:val="24"/>
          <w:sz w:val="22"/>
          <w:szCs w:val="22"/>
          <w:lang w:val="kk-KZ"/>
        </w:rPr>
      </w:pPr>
    </w:p>
    <w:p w:rsidR="00A4537F" w:rsidRPr="00E935C3" w:rsidRDefault="00A4537F" w:rsidP="00A4537F">
      <w:pPr>
        <w:jc w:val="both"/>
        <w:rPr>
          <w:rFonts w:eastAsia="+mn-ea"/>
          <w:spacing w:val="-4"/>
          <w:kern w:val="24"/>
          <w:sz w:val="22"/>
          <w:szCs w:val="22"/>
          <w:lang w:val="kk-KZ"/>
        </w:rPr>
      </w:pPr>
      <w:r w:rsidRPr="00E935C3">
        <w:rPr>
          <w:rFonts w:eastAsia="+mn-ea"/>
          <w:b/>
          <w:spacing w:val="-4"/>
          <w:kern w:val="24"/>
          <w:sz w:val="22"/>
          <w:szCs w:val="22"/>
          <w:lang w:val="kk-KZ"/>
        </w:rPr>
        <w:t>Габитов Т.Х.,</w:t>
      </w:r>
      <w:r w:rsidRPr="00E935C3">
        <w:rPr>
          <w:rFonts w:eastAsia="+mn-ea"/>
          <w:spacing w:val="-4"/>
          <w:kern w:val="24"/>
          <w:sz w:val="22"/>
          <w:szCs w:val="22"/>
          <w:lang w:val="kk-KZ"/>
        </w:rPr>
        <w:t xml:space="preserve"> д.филос.н.,</w:t>
      </w:r>
      <w:r w:rsidRPr="00E935C3">
        <w:rPr>
          <w:rFonts w:eastAsia="+mn-ea"/>
          <w:b/>
          <w:spacing w:val="-4"/>
          <w:kern w:val="24"/>
          <w:sz w:val="22"/>
          <w:szCs w:val="22"/>
          <w:lang w:val="kk-KZ"/>
        </w:rPr>
        <w:t xml:space="preserve"> </w:t>
      </w:r>
      <w:r w:rsidRPr="00E935C3">
        <w:rPr>
          <w:rFonts w:eastAsia="+mn-ea"/>
          <w:spacing w:val="-4"/>
          <w:kern w:val="24"/>
          <w:sz w:val="22"/>
          <w:szCs w:val="22"/>
          <w:lang w:val="kk-KZ"/>
        </w:rPr>
        <w:t>профессор КазНУ имени аль-Фараби</w:t>
      </w:r>
    </w:p>
    <w:p w:rsidR="00A4537F" w:rsidRPr="00E935C3" w:rsidRDefault="00A4537F" w:rsidP="00A4537F">
      <w:pPr>
        <w:jc w:val="both"/>
        <w:rPr>
          <w:rFonts w:eastAsia="+mn-ea"/>
          <w:b/>
          <w:i/>
          <w:spacing w:val="-4"/>
          <w:kern w:val="24"/>
          <w:sz w:val="22"/>
          <w:szCs w:val="22"/>
          <w:lang w:val="kk-KZ"/>
        </w:rPr>
      </w:pPr>
      <w:r w:rsidRPr="00E935C3">
        <w:rPr>
          <w:rFonts w:eastAsia="+mn-ea"/>
          <w:b/>
          <w:i/>
          <w:spacing w:val="-4"/>
          <w:kern w:val="24"/>
          <w:sz w:val="22"/>
          <w:szCs w:val="22"/>
          <w:lang w:val="kk-KZ"/>
        </w:rPr>
        <w:t>Культурное  наследие Казахстана в условиях глобализации</w:t>
      </w:r>
    </w:p>
    <w:p w:rsidR="00A4537F" w:rsidRDefault="00A4537F" w:rsidP="00A4537F">
      <w:pPr>
        <w:jc w:val="both"/>
        <w:rPr>
          <w:b/>
          <w:i/>
          <w:spacing w:val="-4"/>
          <w:sz w:val="22"/>
          <w:szCs w:val="22"/>
          <w:lang w:val="kk-KZ"/>
        </w:rPr>
      </w:pPr>
    </w:p>
    <w:p w:rsidR="00A4537F" w:rsidRPr="00993725" w:rsidRDefault="00A4537F" w:rsidP="00A4537F">
      <w:pPr>
        <w:jc w:val="both"/>
        <w:rPr>
          <w:b/>
          <w:i/>
          <w:spacing w:val="-4"/>
          <w:sz w:val="22"/>
          <w:szCs w:val="22"/>
          <w:highlight w:val="yellow"/>
          <w:lang w:val="kk-KZ"/>
        </w:rPr>
      </w:pPr>
      <w:r w:rsidRPr="00E935C3">
        <w:rPr>
          <w:b/>
          <w:spacing w:val="-4"/>
          <w:sz w:val="22"/>
          <w:szCs w:val="22"/>
          <w:lang w:val="kk-KZ"/>
        </w:rPr>
        <w:t>Пузиков М.Ф.,</w:t>
      </w:r>
      <w:r w:rsidRPr="00993725">
        <w:rPr>
          <w:b/>
          <w:i/>
          <w:spacing w:val="-4"/>
          <w:sz w:val="22"/>
          <w:szCs w:val="22"/>
          <w:lang w:val="kk-KZ"/>
        </w:rPr>
        <w:t xml:space="preserve"> </w:t>
      </w:r>
      <w:r w:rsidRPr="00993725">
        <w:rPr>
          <w:spacing w:val="-4"/>
          <w:sz w:val="22"/>
          <w:szCs w:val="22"/>
          <w:lang w:val="kk-KZ"/>
        </w:rPr>
        <w:t>д.и.н., профессор</w:t>
      </w:r>
      <w:r w:rsidRPr="00993725">
        <w:rPr>
          <w:sz w:val="22"/>
          <w:szCs w:val="22"/>
        </w:rPr>
        <w:t xml:space="preserve"> </w:t>
      </w:r>
      <w:r w:rsidRPr="00993725">
        <w:rPr>
          <w:spacing w:val="-4"/>
          <w:sz w:val="22"/>
          <w:szCs w:val="22"/>
          <w:lang w:val="kk-KZ"/>
        </w:rPr>
        <w:t>КазНУ имени аль-Фараби</w:t>
      </w:r>
    </w:p>
    <w:p w:rsidR="00A4537F" w:rsidRDefault="00A4537F" w:rsidP="00A4537F">
      <w:pPr>
        <w:spacing w:line="230" w:lineRule="auto"/>
        <w:jc w:val="both"/>
        <w:rPr>
          <w:b/>
          <w:bCs/>
          <w:i/>
          <w:spacing w:val="-4"/>
          <w:sz w:val="22"/>
          <w:szCs w:val="22"/>
          <w:lang w:val="kk-KZ"/>
        </w:rPr>
      </w:pPr>
      <w:r w:rsidRPr="00993725">
        <w:rPr>
          <w:b/>
          <w:bCs/>
          <w:i/>
          <w:spacing w:val="-4"/>
          <w:sz w:val="22"/>
          <w:szCs w:val="22"/>
          <w:lang w:val="kk-KZ"/>
        </w:rPr>
        <w:t>Проблемы доступности высшего образования для современной молодежи</w:t>
      </w:r>
    </w:p>
    <w:p w:rsidR="00A4537F" w:rsidRPr="00993725" w:rsidRDefault="00A4537F" w:rsidP="00A4537F">
      <w:pPr>
        <w:spacing w:line="230" w:lineRule="auto"/>
        <w:jc w:val="both"/>
        <w:rPr>
          <w:b/>
          <w:bCs/>
          <w:i/>
          <w:spacing w:val="-4"/>
          <w:sz w:val="22"/>
          <w:szCs w:val="22"/>
          <w:lang w:val="kk-KZ"/>
        </w:rPr>
      </w:pPr>
    </w:p>
    <w:p w:rsidR="00A4537F" w:rsidRPr="00E935C3" w:rsidRDefault="00A4537F" w:rsidP="00A4537F">
      <w:pPr>
        <w:jc w:val="both"/>
        <w:rPr>
          <w:sz w:val="22"/>
          <w:szCs w:val="22"/>
          <w:lang w:val="kk-KZ"/>
        </w:rPr>
      </w:pPr>
      <w:r w:rsidRPr="00E935C3">
        <w:rPr>
          <w:rFonts w:eastAsia="+mn-ea"/>
          <w:b/>
          <w:spacing w:val="-4"/>
          <w:kern w:val="24"/>
          <w:sz w:val="22"/>
          <w:szCs w:val="22"/>
          <w:lang w:val="kk-KZ"/>
        </w:rPr>
        <w:t>Жангожа Р.Н.</w:t>
      </w:r>
      <w:r w:rsidRPr="00E935C3">
        <w:rPr>
          <w:sz w:val="22"/>
          <w:szCs w:val="22"/>
          <w:lang w:val="kk-KZ"/>
        </w:rPr>
        <w:t xml:space="preserve"> д.филос.н., профессор</w:t>
      </w:r>
    </w:p>
    <w:p w:rsidR="00A4537F" w:rsidRPr="00E935C3" w:rsidRDefault="00A4537F" w:rsidP="00A4537F">
      <w:pPr>
        <w:jc w:val="both"/>
        <w:rPr>
          <w:rFonts w:eastAsia="+mn-ea"/>
          <w:b/>
          <w:i/>
          <w:spacing w:val="-4"/>
          <w:kern w:val="24"/>
          <w:sz w:val="22"/>
          <w:szCs w:val="22"/>
          <w:lang w:val="kk-KZ"/>
        </w:rPr>
      </w:pPr>
      <w:r w:rsidRPr="00E935C3">
        <w:rPr>
          <w:rFonts w:eastAsia="+mn-ea"/>
          <w:b/>
          <w:i/>
          <w:spacing w:val="-4"/>
          <w:kern w:val="24"/>
          <w:sz w:val="22"/>
          <w:szCs w:val="22"/>
          <w:lang w:val="kk-KZ"/>
        </w:rPr>
        <w:t>Трансформация традиционных ценностей в условиях постмодерна и начальной фазы пост-постмодерна в социальной практике</w:t>
      </w:r>
    </w:p>
    <w:p w:rsidR="00A4537F" w:rsidRPr="00E935C3" w:rsidRDefault="00A4537F" w:rsidP="00A4537F">
      <w:pPr>
        <w:spacing w:line="259" w:lineRule="auto"/>
        <w:contextualSpacing/>
        <w:jc w:val="both"/>
        <w:rPr>
          <w:rFonts w:eastAsia="+mn-ea"/>
          <w:b/>
          <w:spacing w:val="-4"/>
          <w:kern w:val="24"/>
          <w:sz w:val="22"/>
          <w:szCs w:val="22"/>
        </w:rPr>
      </w:pPr>
    </w:p>
    <w:p w:rsidR="00A4537F" w:rsidRPr="00E935C3" w:rsidRDefault="00A4537F" w:rsidP="00A4537F">
      <w:pPr>
        <w:spacing w:line="259" w:lineRule="auto"/>
        <w:contextualSpacing/>
        <w:jc w:val="both"/>
        <w:rPr>
          <w:b/>
          <w:sz w:val="22"/>
          <w:szCs w:val="22"/>
          <w:lang w:val="kk-KZ"/>
        </w:rPr>
      </w:pPr>
      <w:r w:rsidRPr="00E935C3">
        <w:rPr>
          <w:b/>
          <w:spacing w:val="-6"/>
          <w:sz w:val="22"/>
          <w:szCs w:val="22"/>
          <w:lang w:val="kk-KZ"/>
        </w:rPr>
        <w:t>Соловьева Г.Г.,</w:t>
      </w:r>
      <w:r w:rsidRPr="00E935C3">
        <w:rPr>
          <w:spacing w:val="-6"/>
          <w:sz w:val="22"/>
          <w:szCs w:val="22"/>
          <w:lang w:val="kk-KZ"/>
        </w:rPr>
        <w:t xml:space="preserve"> д.филос.н., главный научный сотрудник Института философии, политологии и религиоведения КН МОН РК</w:t>
      </w:r>
    </w:p>
    <w:p w:rsidR="00A4537F" w:rsidRPr="00E935C3" w:rsidRDefault="00A4537F" w:rsidP="00A4537F">
      <w:pPr>
        <w:jc w:val="both"/>
        <w:rPr>
          <w:rFonts w:eastAsia="+mn-ea"/>
          <w:b/>
          <w:spacing w:val="-4"/>
          <w:kern w:val="24"/>
          <w:sz w:val="22"/>
          <w:szCs w:val="22"/>
          <w:lang w:val="kk-KZ"/>
        </w:rPr>
      </w:pPr>
      <w:r w:rsidRPr="00E935C3">
        <w:rPr>
          <w:rFonts w:eastAsia="+mn-ea"/>
          <w:b/>
          <w:spacing w:val="-4"/>
          <w:kern w:val="24"/>
          <w:sz w:val="22"/>
          <w:szCs w:val="22"/>
          <w:lang w:val="kk-KZ"/>
        </w:rPr>
        <w:t>Учение о разуме аль-Фараби</w:t>
      </w:r>
    </w:p>
    <w:p w:rsidR="00A4537F"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Мынбаева А.К.,</w:t>
      </w:r>
      <w:r w:rsidRPr="00993725">
        <w:rPr>
          <w:sz w:val="22"/>
          <w:szCs w:val="22"/>
          <w:lang w:val="kk-KZ"/>
        </w:rPr>
        <w:t xml:space="preserve"> д</w:t>
      </w:r>
      <w:r w:rsidRPr="00993725">
        <w:rPr>
          <w:bCs/>
          <w:spacing w:val="-4"/>
          <w:sz w:val="22"/>
          <w:szCs w:val="22"/>
          <w:lang w:val="kk-KZ"/>
        </w:rPr>
        <w:t>.пед.н., профессор</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Развитие педагогической науки: цифровое будущее</w:t>
      </w:r>
    </w:p>
    <w:p w:rsidR="00A4537F"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Пузикова С.М., </w:t>
      </w:r>
      <w:r w:rsidRPr="00993725">
        <w:rPr>
          <w:sz w:val="22"/>
          <w:szCs w:val="22"/>
          <w:lang w:val="kk-KZ"/>
        </w:rPr>
        <w:t>д</w:t>
      </w:r>
      <w:r w:rsidRPr="00993725">
        <w:rPr>
          <w:bCs/>
          <w:spacing w:val="-4"/>
          <w:sz w:val="22"/>
          <w:szCs w:val="22"/>
          <w:lang w:val="kk-KZ"/>
        </w:rPr>
        <w:t>.пед.н., и.о. профессора</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Использование социологических методов в диагностической работе социального педагога.</w:t>
      </w:r>
    </w:p>
    <w:p w:rsidR="00A4537F" w:rsidRPr="00993725" w:rsidRDefault="00A4537F" w:rsidP="00A4537F">
      <w:pPr>
        <w:spacing w:line="230" w:lineRule="auto"/>
        <w:rPr>
          <w:b/>
          <w:bCs/>
          <w:spacing w:val="-4"/>
          <w:sz w:val="22"/>
          <w:szCs w:val="22"/>
          <w:lang w:val="kk-KZ"/>
        </w:rPr>
      </w:pPr>
    </w:p>
    <w:p w:rsidR="00A4537F" w:rsidRPr="00993725" w:rsidRDefault="00A4537F" w:rsidP="00A4537F">
      <w:pPr>
        <w:spacing w:line="230" w:lineRule="auto"/>
        <w:rPr>
          <w:b/>
          <w:bCs/>
          <w:spacing w:val="-4"/>
          <w:sz w:val="22"/>
          <w:szCs w:val="22"/>
          <w:lang w:val="kk-KZ"/>
        </w:rPr>
      </w:pPr>
      <w:r w:rsidRPr="00993725">
        <w:rPr>
          <w:b/>
          <w:bCs/>
          <w:spacing w:val="-4"/>
          <w:sz w:val="22"/>
          <w:szCs w:val="22"/>
          <w:lang w:val="kk-KZ"/>
        </w:rPr>
        <w:lastRenderedPageBreak/>
        <w:t>Амитов С.А.,</w:t>
      </w:r>
      <w:r w:rsidRPr="00993725">
        <w:rPr>
          <w:sz w:val="22"/>
          <w:szCs w:val="22"/>
        </w:rPr>
        <w:t xml:space="preserve"> </w:t>
      </w:r>
      <w:r w:rsidRPr="00993725">
        <w:rPr>
          <w:bCs/>
          <w:spacing w:val="-4"/>
          <w:sz w:val="22"/>
          <w:szCs w:val="22"/>
          <w:lang w:val="kk-KZ"/>
        </w:rPr>
        <w:t>к.социол.н., доцент</w:t>
      </w:r>
      <w:r w:rsidRPr="00993725">
        <w:rPr>
          <w:sz w:val="22"/>
          <w:szCs w:val="22"/>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Роль и место общественных фондов в поддержке талантливой молодежи (на примере деятельности Фонда Первого Президента Республики Казахстан – Елбасы)</w:t>
      </w:r>
    </w:p>
    <w:p w:rsidR="00A4537F" w:rsidRPr="00993725" w:rsidRDefault="00A4537F" w:rsidP="00A4537F">
      <w:pPr>
        <w:spacing w:line="230" w:lineRule="auto"/>
        <w:jc w:val="both"/>
        <w:rPr>
          <w:b/>
          <w:bCs/>
          <w:i/>
          <w:spacing w:val="-4"/>
          <w:sz w:val="22"/>
          <w:szCs w:val="22"/>
          <w:lang w:val="kk-KZ"/>
        </w:rPr>
      </w:pPr>
    </w:p>
    <w:p w:rsidR="00A4537F" w:rsidRPr="00993725" w:rsidRDefault="00A4537F" w:rsidP="00A4537F">
      <w:pPr>
        <w:spacing w:line="230" w:lineRule="auto"/>
        <w:jc w:val="both"/>
        <w:rPr>
          <w:bCs/>
          <w:spacing w:val="-4"/>
          <w:sz w:val="22"/>
          <w:szCs w:val="22"/>
          <w:lang w:val="kk-KZ"/>
        </w:rPr>
      </w:pPr>
      <w:r w:rsidRPr="00993725">
        <w:rPr>
          <w:b/>
          <w:bCs/>
          <w:spacing w:val="-4"/>
          <w:sz w:val="22"/>
          <w:szCs w:val="22"/>
          <w:lang w:val="kk-KZ"/>
        </w:rPr>
        <w:t>Авсыдыкова К.А.,</w:t>
      </w:r>
      <w:r w:rsidRPr="00993725">
        <w:rPr>
          <w:sz w:val="22"/>
          <w:szCs w:val="22"/>
        </w:rPr>
        <w:t xml:space="preserve"> </w:t>
      </w:r>
      <w:r w:rsidRPr="00993725">
        <w:rPr>
          <w:bCs/>
          <w:spacing w:val="-4"/>
          <w:sz w:val="22"/>
          <w:szCs w:val="22"/>
          <w:lang w:val="kk-KZ"/>
        </w:rPr>
        <w:t>к.социол.н., доцент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Синергетика вечных и рыночных ценностей и идеалов молодого поколения</w:t>
      </w:r>
    </w:p>
    <w:p w:rsidR="00A4537F" w:rsidRPr="00993725" w:rsidRDefault="00A4537F" w:rsidP="00A4537F">
      <w:pPr>
        <w:spacing w:line="230" w:lineRule="auto"/>
        <w:jc w:val="both"/>
        <w:rPr>
          <w:b/>
          <w:bCs/>
          <w:i/>
          <w:spacing w:val="-4"/>
          <w:sz w:val="22"/>
          <w:szCs w:val="22"/>
          <w:lang w:val="kk-KZ"/>
        </w:rPr>
      </w:pPr>
    </w:p>
    <w:p w:rsidR="00A4537F" w:rsidRPr="00993725" w:rsidRDefault="00A4537F" w:rsidP="00A4537F">
      <w:pPr>
        <w:spacing w:line="230" w:lineRule="auto"/>
        <w:jc w:val="both"/>
        <w:rPr>
          <w:bCs/>
          <w:spacing w:val="-4"/>
          <w:sz w:val="22"/>
          <w:szCs w:val="22"/>
          <w:lang w:val="kk-KZ"/>
        </w:rPr>
      </w:pPr>
      <w:r w:rsidRPr="00993725">
        <w:rPr>
          <w:b/>
          <w:bCs/>
          <w:spacing w:val="-4"/>
          <w:sz w:val="22"/>
          <w:szCs w:val="22"/>
          <w:lang w:val="kk-KZ"/>
        </w:rPr>
        <w:t>Мамытканов Д.К.,</w:t>
      </w:r>
      <w:r w:rsidRPr="00993725">
        <w:rPr>
          <w:sz w:val="22"/>
          <w:szCs w:val="22"/>
          <w:lang w:val="kk-KZ"/>
        </w:rPr>
        <w:t xml:space="preserve"> </w:t>
      </w:r>
      <w:r w:rsidRPr="00993725">
        <w:rPr>
          <w:bCs/>
          <w:spacing w:val="-4"/>
          <w:sz w:val="22"/>
          <w:szCs w:val="22"/>
          <w:lang w:val="kk-KZ"/>
        </w:rPr>
        <w:t>к.социол.н., доцент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Ценности нового поколения в программе «Взгляд в будущее. Модернизация общественного сознания»</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Cs/>
          <w:spacing w:val="-4"/>
          <w:sz w:val="22"/>
          <w:szCs w:val="22"/>
          <w:lang w:val="kk-KZ"/>
        </w:rPr>
      </w:pPr>
      <w:r w:rsidRPr="00993725">
        <w:rPr>
          <w:b/>
          <w:bCs/>
          <w:spacing w:val="-4"/>
          <w:sz w:val="22"/>
          <w:szCs w:val="22"/>
          <w:lang w:val="kk-KZ"/>
        </w:rPr>
        <w:t>Исмуханова Г.Г.,</w:t>
      </w:r>
      <w:r w:rsidRPr="00993725">
        <w:rPr>
          <w:sz w:val="22"/>
          <w:szCs w:val="22"/>
          <w:lang w:val="kk-KZ"/>
        </w:rPr>
        <w:t xml:space="preserve"> </w:t>
      </w:r>
      <w:r w:rsidRPr="00993725">
        <w:rPr>
          <w:bCs/>
          <w:spacing w:val="-4"/>
          <w:sz w:val="22"/>
          <w:szCs w:val="22"/>
          <w:lang w:val="kk-KZ"/>
        </w:rPr>
        <w:t>к.социол.н., доцент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Обучение в стиле коучинг и менторинг </w:t>
      </w:r>
    </w:p>
    <w:p w:rsidR="00A4537F" w:rsidRPr="00993725" w:rsidRDefault="00A4537F" w:rsidP="00A4537F">
      <w:pPr>
        <w:jc w:val="both"/>
        <w:rPr>
          <w:b/>
          <w:bCs/>
          <w:spacing w:val="-4"/>
          <w:sz w:val="22"/>
          <w:szCs w:val="22"/>
          <w:lang w:val="kk-KZ"/>
        </w:rPr>
      </w:pPr>
    </w:p>
    <w:p w:rsidR="00A4537F" w:rsidRPr="00993725" w:rsidRDefault="00A4537F" w:rsidP="00A4537F">
      <w:pPr>
        <w:jc w:val="both"/>
        <w:rPr>
          <w:b/>
          <w:spacing w:val="-6"/>
          <w:sz w:val="22"/>
          <w:szCs w:val="22"/>
        </w:rPr>
      </w:pPr>
      <w:r w:rsidRPr="00993725">
        <w:rPr>
          <w:b/>
          <w:spacing w:val="-6"/>
          <w:sz w:val="22"/>
          <w:szCs w:val="22"/>
          <w:lang w:val="kk-KZ"/>
        </w:rPr>
        <w:t xml:space="preserve">Касен Г.А., </w:t>
      </w:r>
      <w:r w:rsidRPr="00993725">
        <w:rPr>
          <w:spacing w:val="-6"/>
          <w:sz w:val="22"/>
          <w:szCs w:val="22"/>
          <w:lang w:val="kk-KZ"/>
        </w:rPr>
        <w:t>к.п.н., и.о. профессора КазНУ имени аль-Фараби</w:t>
      </w:r>
    </w:p>
    <w:p w:rsidR="00A4537F" w:rsidRPr="00993725" w:rsidRDefault="00A4537F" w:rsidP="00A4537F">
      <w:pPr>
        <w:spacing w:line="230" w:lineRule="auto"/>
        <w:jc w:val="both"/>
        <w:rPr>
          <w:b/>
          <w:bCs/>
          <w:i/>
          <w:spacing w:val="-4"/>
          <w:sz w:val="22"/>
          <w:szCs w:val="22"/>
        </w:rPr>
      </w:pPr>
      <w:r w:rsidRPr="00993725">
        <w:rPr>
          <w:b/>
          <w:bCs/>
          <w:i/>
          <w:spacing w:val="-4"/>
          <w:sz w:val="22"/>
          <w:szCs w:val="22"/>
        </w:rPr>
        <w:t>Потенциал студенческих научных организаций в формировании исследовательского типа мышления обучающихся</w:t>
      </w:r>
    </w:p>
    <w:p w:rsidR="00A4537F" w:rsidRDefault="00A4537F" w:rsidP="00A4537F">
      <w:pPr>
        <w:spacing w:line="233" w:lineRule="auto"/>
        <w:jc w:val="both"/>
        <w:rPr>
          <w:b/>
          <w:sz w:val="22"/>
          <w:szCs w:val="22"/>
          <w:lang w:val="kk-KZ"/>
        </w:rPr>
      </w:pPr>
    </w:p>
    <w:p w:rsidR="00A4537F" w:rsidRPr="00E935C3" w:rsidRDefault="00A4537F" w:rsidP="00A4537F">
      <w:pPr>
        <w:spacing w:line="233" w:lineRule="auto"/>
        <w:jc w:val="both"/>
        <w:rPr>
          <w:sz w:val="22"/>
          <w:szCs w:val="22"/>
          <w:lang w:val="kk-KZ"/>
        </w:rPr>
      </w:pPr>
      <w:r w:rsidRPr="00E935C3">
        <w:rPr>
          <w:b/>
          <w:sz w:val="22"/>
          <w:szCs w:val="22"/>
          <w:lang w:val="kk-KZ"/>
        </w:rPr>
        <w:t xml:space="preserve">Сейітнұр Ж.С., </w:t>
      </w:r>
      <w:r w:rsidRPr="00E935C3">
        <w:rPr>
          <w:sz w:val="22"/>
          <w:szCs w:val="22"/>
          <w:lang w:val="kk-KZ"/>
        </w:rPr>
        <w:t>к.психол.н., доцент КазНУ имени аль-Фараби</w:t>
      </w:r>
    </w:p>
    <w:p w:rsidR="00A4537F" w:rsidRPr="00E935C3" w:rsidRDefault="00A4537F" w:rsidP="00A4537F">
      <w:pPr>
        <w:spacing w:line="232" w:lineRule="auto"/>
        <w:jc w:val="both"/>
        <w:rPr>
          <w:b/>
          <w:sz w:val="22"/>
          <w:szCs w:val="22"/>
          <w:lang w:val="kk-KZ"/>
        </w:rPr>
      </w:pPr>
      <w:r w:rsidRPr="00E935C3">
        <w:rPr>
          <w:rFonts w:eastAsia="+mn-ea"/>
          <w:b/>
          <w:i/>
          <w:spacing w:val="-4"/>
          <w:kern w:val="24"/>
          <w:sz w:val="22"/>
          <w:szCs w:val="22"/>
          <w:lang w:val="kk-KZ"/>
        </w:rPr>
        <w:t xml:space="preserve">Вопросы политической мудрости в наследии Аль-Фараби </w:t>
      </w:r>
    </w:p>
    <w:p w:rsidR="00A4537F" w:rsidRPr="00E935C3" w:rsidRDefault="00A4537F" w:rsidP="00A4537F">
      <w:pPr>
        <w:spacing w:line="232" w:lineRule="auto"/>
        <w:jc w:val="both"/>
        <w:rPr>
          <w:b/>
          <w:sz w:val="22"/>
          <w:szCs w:val="22"/>
          <w:lang w:val="kk-KZ"/>
        </w:rPr>
      </w:pPr>
    </w:p>
    <w:p w:rsidR="00A4537F" w:rsidRPr="00E935C3" w:rsidRDefault="00A4537F" w:rsidP="00A4537F">
      <w:pPr>
        <w:spacing w:line="232" w:lineRule="auto"/>
        <w:jc w:val="both"/>
        <w:rPr>
          <w:sz w:val="22"/>
          <w:szCs w:val="22"/>
          <w:lang w:val="kk-KZ"/>
        </w:rPr>
      </w:pPr>
      <w:r w:rsidRPr="00E935C3">
        <w:rPr>
          <w:b/>
          <w:i/>
          <w:sz w:val="22"/>
          <w:szCs w:val="22"/>
          <w:lang w:val="kk-KZ"/>
        </w:rPr>
        <w:t>Смирнов С.В.,</w:t>
      </w:r>
      <w:r w:rsidRPr="00E935C3">
        <w:rPr>
          <w:sz w:val="22"/>
          <w:szCs w:val="22"/>
        </w:rPr>
        <w:t xml:space="preserve"> </w:t>
      </w:r>
      <w:r w:rsidRPr="00E935C3">
        <w:rPr>
          <w:sz w:val="22"/>
          <w:szCs w:val="22"/>
          <w:lang w:val="kk-KZ"/>
        </w:rPr>
        <w:t xml:space="preserve">к.филос.н, доцент, Елабужский институт Казанского (Приволжского) федерального университета; </w:t>
      </w:r>
      <w:r w:rsidRPr="00E935C3">
        <w:rPr>
          <w:b/>
          <w:sz w:val="22"/>
          <w:szCs w:val="22"/>
          <w:lang w:val="kk-KZ"/>
        </w:rPr>
        <w:t>Курманалиева А.Д.,</w:t>
      </w:r>
      <w:r w:rsidRPr="00E935C3">
        <w:rPr>
          <w:sz w:val="22"/>
          <w:szCs w:val="22"/>
        </w:rPr>
        <w:t xml:space="preserve"> </w:t>
      </w:r>
      <w:r w:rsidRPr="00E935C3">
        <w:rPr>
          <w:sz w:val="22"/>
          <w:szCs w:val="22"/>
          <w:lang w:val="kk-KZ"/>
        </w:rPr>
        <w:t>д.филос.н., профессор, заведующая кафедрой религиоведения и культурологии КазНУ имени аль-Фараби</w:t>
      </w:r>
    </w:p>
    <w:p w:rsidR="00A4537F" w:rsidRPr="00E935C3" w:rsidRDefault="00A4537F" w:rsidP="00A4537F">
      <w:pPr>
        <w:jc w:val="both"/>
        <w:rPr>
          <w:b/>
          <w:i/>
          <w:sz w:val="22"/>
          <w:szCs w:val="22"/>
          <w:lang w:val="kk-KZ"/>
        </w:rPr>
      </w:pPr>
      <w:r w:rsidRPr="00E935C3">
        <w:rPr>
          <w:b/>
          <w:i/>
          <w:sz w:val="22"/>
          <w:szCs w:val="22"/>
          <w:lang w:val="kk-KZ"/>
        </w:rPr>
        <w:t>Роль информационных технологий в формировании планетарного экологического сознания</w:t>
      </w:r>
    </w:p>
    <w:p w:rsidR="00A4537F" w:rsidRPr="00E935C3" w:rsidRDefault="00A4537F" w:rsidP="00A4537F">
      <w:pPr>
        <w:jc w:val="both"/>
        <w:rPr>
          <w:b/>
          <w:i/>
          <w:sz w:val="22"/>
          <w:szCs w:val="22"/>
          <w:lang w:val="kk-KZ"/>
        </w:rPr>
      </w:pPr>
    </w:p>
    <w:p w:rsidR="00A4537F" w:rsidRPr="00E935C3" w:rsidRDefault="00A4537F" w:rsidP="00A4537F">
      <w:pPr>
        <w:jc w:val="both"/>
        <w:rPr>
          <w:rFonts w:eastAsia="+mn-ea"/>
          <w:spacing w:val="-4"/>
          <w:kern w:val="24"/>
          <w:sz w:val="22"/>
          <w:szCs w:val="22"/>
          <w:lang w:val="kk-KZ"/>
        </w:rPr>
      </w:pPr>
      <w:r w:rsidRPr="00E935C3">
        <w:rPr>
          <w:rFonts w:eastAsia="+mn-ea"/>
          <w:b/>
          <w:spacing w:val="-4"/>
          <w:kern w:val="24"/>
          <w:sz w:val="22"/>
          <w:szCs w:val="22"/>
          <w:lang w:val="kk-KZ"/>
        </w:rPr>
        <w:t>Ильин А.Г.,</w:t>
      </w:r>
      <w:r w:rsidRPr="00E935C3">
        <w:rPr>
          <w:sz w:val="22"/>
          <w:szCs w:val="22"/>
        </w:rPr>
        <w:t xml:space="preserve"> </w:t>
      </w:r>
      <w:r w:rsidRPr="00E935C3">
        <w:rPr>
          <w:rFonts w:eastAsia="+mn-ea"/>
          <w:spacing w:val="-4"/>
          <w:kern w:val="24"/>
          <w:sz w:val="22"/>
          <w:szCs w:val="22"/>
          <w:lang w:val="kk-KZ"/>
        </w:rPr>
        <w:t>к.филос.н., доцент</w:t>
      </w:r>
      <w:r w:rsidRPr="00E935C3">
        <w:rPr>
          <w:rFonts w:eastAsia="+mn-ea"/>
          <w:spacing w:val="-4"/>
          <w:kern w:val="24"/>
          <w:sz w:val="22"/>
          <w:szCs w:val="22"/>
        </w:rPr>
        <w:t>,</w:t>
      </w:r>
      <w:r w:rsidRPr="00E935C3">
        <w:rPr>
          <w:sz w:val="22"/>
          <w:szCs w:val="22"/>
        </w:rPr>
        <w:t xml:space="preserve"> </w:t>
      </w:r>
      <w:r w:rsidRPr="00E935C3">
        <w:rPr>
          <w:rFonts w:eastAsia="+mn-ea"/>
          <w:spacing w:val="-4"/>
          <w:kern w:val="24"/>
          <w:sz w:val="22"/>
          <w:szCs w:val="22"/>
          <w:lang w:val="kk-KZ"/>
        </w:rPr>
        <w:t>Елабужский институт Казанского (Приволжского) федерального университета</w:t>
      </w:r>
    </w:p>
    <w:p w:rsidR="00A4537F" w:rsidRPr="00E935C3" w:rsidRDefault="00A4537F" w:rsidP="00A4537F">
      <w:pPr>
        <w:jc w:val="both"/>
        <w:rPr>
          <w:rFonts w:eastAsia="+mn-ea"/>
          <w:b/>
          <w:i/>
          <w:spacing w:val="-4"/>
          <w:kern w:val="24"/>
          <w:sz w:val="22"/>
          <w:szCs w:val="22"/>
          <w:lang w:val="kk-KZ"/>
        </w:rPr>
      </w:pPr>
      <w:r w:rsidRPr="00E935C3">
        <w:rPr>
          <w:rFonts w:eastAsia="+mn-ea"/>
          <w:b/>
          <w:i/>
          <w:spacing w:val="-4"/>
          <w:kern w:val="24"/>
          <w:sz w:val="22"/>
          <w:szCs w:val="22"/>
          <w:lang w:val="kk-KZ"/>
        </w:rPr>
        <w:t>Евразийская философия» Виславия Зорина и ноосферное сознание</w:t>
      </w:r>
    </w:p>
    <w:p w:rsidR="00A4537F" w:rsidRDefault="00A4537F" w:rsidP="00A4537F">
      <w:pPr>
        <w:jc w:val="both"/>
        <w:rPr>
          <w:rFonts w:eastAsia="+mn-ea"/>
          <w:b/>
          <w:spacing w:val="-4"/>
          <w:kern w:val="24"/>
          <w:sz w:val="22"/>
          <w:szCs w:val="22"/>
          <w:lang w:val="kk-KZ"/>
        </w:rPr>
      </w:pPr>
    </w:p>
    <w:p w:rsidR="00A4537F" w:rsidRPr="00E935C3" w:rsidRDefault="00A4537F" w:rsidP="00A4537F">
      <w:pPr>
        <w:jc w:val="both"/>
        <w:rPr>
          <w:rFonts w:eastAsia="+mn-ea"/>
          <w:spacing w:val="-4"/>
          <w:kern w:val="24"/>
          <w:sz w:val="22"/>
          <w:szCs w:val="22"/>
          <w:lang w:val="kk-KZ"/>
        </w:rPr>
      </w:pPr>
      <w:r w:rsidRPr="00E935C3">
        <w:rPr>
          <w:rFonts w:eastAsia="+mn-ea"/>
          <w:b/>
          <w:spacing w:val="-4"/>
          <w:kern w:val="24"/>
          <w:sz w:val="22"/>
          <w:szCs w:val="22"/>
          <w:lang w:val="kk-KZ"/>
        </w:rPr>
        <w:t>Тулеубеков А.С.,</w:t>
      </w:r>
      <w:r w:rsidRPr="00E935C3">
        <w:rPr>
          <w:sz w:val="22"/>
          <w:szCs w:val="22"/>
        </w:rPr>
        <w:t xml:space="preserve"> к.филос.н,</w:t>
      </w:r>
      <w:r w:rsidRPr="00E935C3">
        <w:rPr>
          <w:sz w:val="22"/>
          <w:szCs w:val="22"/>
          <w:lang w:val="kk-KZ"/>
        </w:rPr>
        <w:t xml:space="preserve"> а</w:t>
      </w:r>
      <w:r w:rsidRPr="00E935C3">
        <w:rPr>
          <w:rFonts w:eastAsia="+mn-ea"/>
          <w:spacing w:val="-4"/>
          <w:kern w:val="24"/>
          <w:sz w:val="22"/>
          <w:szCs w:val="22"/>
          <w:lang w:val="kk-KZ"/>
        </w:rPr>
        <w:t>ссоциированный профессор МУИТ</w:t>
      </w:r>
    </w:p>
    <w:p w:rsidR="00A4537F" w:rsidRPr="00E935C3" w:rsidRDefault="00A4537F" w:rsidP="00A4537F">
      <w:pPr>
        <w:jc w:val="both"/>
        <w:rPr>
          <w:rFonts w:eastAsia="+mn-ea"/>
          <w:b/>
          <w:i/>
          <w:spacing w:val="-4"/>
          <w:kern w:val="24"/>
          <w:sz w:val="22"/>
          <w:szCs w:val="22"/>
          <w:lang w:val="kk-KZ"/>
        </w:rPr>
      </w:pPr>
      <w:r w:rsidRPr="00E935C3">
        <w:rPr>
          <w:rFonts w:eastAsia="+mn-ea"/>
          <w:b/>
          <w:i/>
          <w:spacing w:val="-4"/>
          <w:kern w:val="24"/>
          <w:sz w:val="22"/>
          <w:szCs w:val="22"/>
          <w:lang w:val="kk-KZ"/>
        </w:rPr>
        <w:t>Натурфилософия аль-Фараби и ее связь с современной наукой</w:t>
      </w:r>
    </w:p>
    <w:p w:rsidR="00A4537F" w:rsidRDefault="00A4537F" w:rsidP="00A4537F">
      <w:pPr>
        <w:jc w:val="both"/>
        <w:rPr>
          <w:rFonts w:eastAsia="+mn-ea"/>
          <w:b/>
          <w:spacing w:val="-4"/>
          <w:kern w:val="24"/>
          <w:sz w:val="22"/>
          <w:szCs w:val="22"/>
          <w:lang w:val="kk-KZ"/>
        </w:rPr>
      </w:pPr>
    </w:p>
    <w:p w:rsidR="00A4537F" w:rsidRPr="00E935C3" w:rsidRDefault="00A4537F" w:rsidP="00A4537F">
      <w:pPr>
        <w:jc w:val="both"/>
        <w:rPr>
          <w:rFonts w:eastAsia="+mn-ea"/>
          <w:spacing w:val="-4"/>
          <w:kern w:val="24"/>
          <w:sz w:val="22"/>
          <w:szCs w:val="22"/>
          <w:lang w:val="kk-KZ"/>
        </w:rPr>
      </w:pPr>
      <w:r w:rsidRPr="00E935C3">
        <w:rPr>
          <w:rFonts w:eastAsia="+mn-ea"/>
          <w:b/>
          <w:spacing w:val="-4"/>
          <w:kern w:val="24"/>
          <w:sz w:val="22"/>
          <w:szCs w:val="22"/>
          <w:lang w:val="kk-KZ"/>
        </w:rPr>
        <w:lastRenderedPageBreak/>
        <w:t xml:space="preserve">Доскожанова А.Б., </w:t>
      </w:r>
      <w:r w:rsidRPr="00E935C3">
        <w:rPr>
          <w:rFonts w:eastAsia="+mn-ea"/>
          <w:spacing w:val="-4"/>
          <w:kern w:val="24"/>
          <w:sz w:val="22"/>
          <w:szCs w:val="22"/>
          <w:lang w:val="kk-KZ"/>
        </w:rPr>
        <w:t>PhD, преподаватель МУИТ</w:t>
      </w:r>
    </w:p>
    <w:p w:rsidR="00A4537F" w:rsidRPr="00E935C3" w:rsidRDefault="00A4537F" w:rsidP="00A4537F">
      <w:pPr>
        <w:jc w:val="both"/>
        <w:rPr>
          <w:rFonts w:eastAsia="+mn-ea"/>
          <w:b/>
          <w:i/>
          <w:spacing w:val="-4"/>
          <w:kern w:val="24"/>
          <w:sz w:val="22"/>
          <w:szCs w:val="22"/>
          <w:lang w:val="kk-KZ"/>
        </w:rPr>
      </w:pPr>
      <w:r w:rsidRPr="00E935C3">
        <w:rPr>
          <w:rFonts w:eastAsia="+mn-ea"/>
          <w:b/>
          <w:i/>
          <w:spacing w:val="-4"/>
          <w:kern w:val="24"/>
          <w:sz w:val="22"/>
          <w:szCs w:val="22"/>
          <w:lang w:val="kk-KZ"/>
        </w:rPr>
        <w:t>Типология человеческой деятельности в свете философии аль-Фараби</w:t>
      </w:r>
    </w:p>
    <w:p w:rsidR="00A4537F" w:rsidRPr="00E935C3" w:rsidRDefault="00A4537F" w:rsidP="00A4537F">
      <w:pPr>
        <w:jc w:val="both"/>
        <w:rPr>
          <w:rFonts w:eastAsia="+mn-ea"/>
          <w:b/>
          <w:spacing w:val="-4"/>
          <w:kern w:val="24"/>
          <w:sz w:val="22"/>
          <w:szCs w:val="22"/>
          <w:lang w:val="kk-KZ"/>
        </w:rPr>
      </w:pPr>
    </w:p>
    <w:p w:rsidR="00A4537F" w:rsidRPr="00993725" w:rsidRDefault="00A4537F" w:rsidP="00A4537F">
      <w:pPr>
        <w:spacing w:line="230" w:lineRule="auto"/>
        <w:rPr>
          <w:b/>
          <w:bCs/>
          <w:spacing w:val="-4"/>
          <w:sz w:val="22"/>
          <w:szCs w:val="22"/>
          <w:lang w:val="kk-KZ"/>
        </w:rPr>
      </w:pPr>
      <w:r w:rsidRPr="00993725">
        <w:rPr>
          <w:b/>
          <w:bCs/>
          <w:spacing w:val="-4"/>
          <w:sz w:val="22"/>
          <w:szCs w:val="22"/>
          <w:lang w:val="kk-KZ"/>
        </w:rPr>
        <w:t xml:space="preserve">Хибина Н.Н., </w:t>
      </w:r>
      <w:r w:rsidRPr="00993725">
        <w:rPr>
          <w:bCs/>
          <w:spacing w:val="-4"/>
          <w:sz w:val="22"/>
          <w:szCs w:val="22"/>
          <w:lang w:val="kk-KZ"/>
        </w:rPr>
        <w:t>ст. преподаватель</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rPr>
          <w:b/>
          <w:bCs/>
          <w:i/>
          <w:spacing w:val="-4"/>
          <w:sz w:val="22"/>
          <w:szCs w:val="22"/>
          <w:lang w:val="kk-KZ"/>
        </w:rPr>
      </w:pPr>
      <w:r w:rsidRPr="00993725">
        <w:rPr>
          <w:b/>
          <w:bCs/>
          <w:i/>
          <w:spacing w:val="-4"/>
          <w:sz w:val="22"/>
          <w:szCs w:val="22"/>
          <w:lang w:val="kk-KZ"/>
        </w:rPr>
        <w:t>Биографический подход в социологии искусства</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Абдиева Г.И., </w:t>
      </w:r>
      <w:r w:rsidRPr="00993725">
        <w:rPr>
          <w:bCs/>
          <w:spacing w:val="-4"/>
          <w:sz w:val="22"/>
          <w:szCs w:val="22"/>
          <w:lang w:val="kk-KZ"/>
        </w:rPr>
        <w:t>ст. преподаватель</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Некоторые вопросы профессиональной социализации в юношеском возрасте</w:t>
      </w:r>
    </w:p>
    <w:p w:rsidR="00A4537F" w:rsidRPr="00993725" w:rsidRDefault="00A4537F" w:rsidP="00A4537F">
      <w:pPr>
        <w:spacing w:line="230" w:lineRule="auto"/>
        <w:jc w:val="both"/>
        <w:rPr>
          <w:b/>
          <w:bCs/>
          <w:spacing w:val="-4"/>
          <w:sz w:val="22"/>
          <w:szCs w:val="22"/>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Шашаева Г.К., </w:t>
      </w:r>
      <w:r w:rsidRPr="00993725">
        <w:rPr>
          <w:bCs/>
          <w:spacing w:val="-4"/>
          <w:sz w:val="22"/>
          <w:szCs w:val="22"/>
          <w:lang w:val="kk-KZ"/>
        </w:rPr>
        <w:t>ст. преподаватель</w:t>
      </w:r>
      <w:r w:rsidRPr="00993725">
        <w:rPr>
          <w:sz w:val="22"/>
          <w:szCs w:val="22"/>
          <w:lang w:val="kk-KZ"/>
        </w:rPr>
        <w:t xml:space="preserve"> </w:t>
      </w:r>
      <w:r w:rsidRPr="00993725">
        <w:rPr>
          <w:bCs/>
          <w:spacing w:val="-4"/>
          <w:sz w:val="22"/>
          <w:szCs w:val="22"/>
          <w:lang w:val="kk-KZ"/>
        </w:rPr>
        <w:t>КазНУ имени аль-Фараби</w:t>
      </w:r>
    </w:p>
    <w:p w:rsidR="00A4537F" w:rsidRDefault="00A4537F" w:rsidP="00A4537F">
      <w:pPr>
        <w:spacing w:line="230" w:lineRule="auto"/>
        <w:jc w:val="both"/>
        <w:rPr>
          <w:b/>
          <w:bCs/>
          <w:i/>
          <w:spacing w:val="-4"/>
          <w:sz w:val="22"/>
          <w:szCs w:val="22"/>
          <w:lang w:val="kk-KZ"/>
        </w:rPr>
      </w:pPr>
      <w:r w:rsidRPr="00993725">
        <w:rPr>
          <w:b/>
          <w:bCs/>
          <w:i/>
          <w:spacing w:val="-4"/>
          <w:sz w:val="22"/>
          <w:szCs w:val="22"/>
          <w:lang w:val="kk-KZ"/>
        </w:rPr>
        <w:t>Сегодняшняя конкурентоспособная студенческая молодежь – залог завтрашнего дня</w:t>
      </w:r>
    </w:p>
    <w:p w:rsidR="00A4537F" w:rsidRPr="00993725" w:rsidRDefault="00A4537F" w:rsidP="00A4537F">
      <w:pPr>
        <w:spacing w:line="230" w:lineRule="auto"/>
        <w:jc w:val="both"/>
        <w:rPr>
          <w:b/>
          <w:bCs/>
          <w:i/>
          <w:spacing w:val="-4"/>
          <w:sz w:val="22"/>
          <w:szCs w:val="22"/>
          <w:lang w:val="kk-KZ"/>
        </w:rPr>
      </w:pPr>
    </w:p>
    <w:p w:rsidR="00A4537F" w:rsidRPr="00E935C3" w:rsidRDefault="00A4537F" w:rsidP="00A4537F">
      <w:pPr>
        <w:jc w:val="both"/>
        <w:rPr>
          <w:sz w:val="22"/>
          <w:szCs w:val="22"/>
        </w:rPr>
      </w:pPr>
      <w:r w:rsidRPr="00E935C3">
        <w:rPr>
          <w:b/>
          <w:sz w:val="22"/>
          <w:szCs w:val="22"/>
        </w:rPr>
        <w:t>Килыбаева Ш.Е.</w:t>
      </w:r>
      <w:r w:rsidRPr="00E935C3">
        <w:rPr>
          <w:sz w:val="22"/>
          <w:szCs w:val="22"/>
        </w:rPr>
        <w:t xml:space="preserve">, </w:t>
      </w:r>
      <w:r w:rsidRPr="00E935C3">
        <w:rPr>
          <w:rFonts w:eastAsia="Calibri"/>
          <w:sz w:val="22"/>
          <w:szCs w:val="22"/>
          <w:lang w:val="kk-KZ"/>
        </w:rPr>
        <w:t xml:space="preserve">PhD, старший </w:t>
      </w:r>
      <w:r w:rsidRPr="00E935C3">
        <w:rPr>
          <w:rFonts w:eastAsia="Calibri"/>
          <w:sz w:val="22"/>
          <w:szCs w:val="22"/>
          <w:shd w:val="clear" w:color="auto" w:fill="FFFFFF"/>
          <w:lang w:val="kk-KZ"/>
        </w:rPr>
        <w:t xml:space="preserve">преподаватель </w:t>
      </w:r>
      <w:r w:rsidRPr="00E935C3">
        <w:rPr>
          <w:rFonts w:eastAsia="Calibri"/>
          <w:sz w:val="22"/>
          <w:szCs w:val="22"/>
          <w:lang w:val="kk-KZ"/>
        </w:rPr>
        <w:t>КазНУ им. аль-Фараби</w:t>
      </w:r>
    </w:p>
    <w:p w:rsidR="00A4537F" w:rsidRPr="00E935C3" w:rsidRDefault="00A4537F" w:rsidP="00A4537F">
      <w:pPr>
        <w:jc w:val="both"/>
        <w:rPr>
          <w:rFonts w:eastAsia="Calibri"/>
          <w:b/>
          <w:i/>
          <w:sz w:val="22"/>
          <w:szCs w:val="22"/>
          <w:lang w:val="kk-KZ"/>
        </w:rPr>
      </w:pPr>
      <w:r w:rsidRPr="00E935C3">
        <w:rPr>
          <w:rFonts w:eastAsia="Calibri"/>
          <w:b/>
          <w:i/>
          <w:sz w:val="22"/>
          <w:szCs w:val="22"/>
          <w:lang w:val="kk-KZ"/>
        </w:rPr>
        <w:t>Вовлеченность казахстанской молодежи в политику</w:t>
      </w:r>
    </w:p>
    <w:p w:rsidR="00A4537F" w:rsidRPr="00993725" w:rsidRDefault="00A4537F" w:rsidP="00A4537F">
      <w:pPr>
        <w:spacing w:line="230" w:lineRule="auto"/>
        <w:rPr>
          <w:b/>
          <w:bCs/>
          <w:spacing w:val="-4"/>
          <w:sz w:val="22"/>
          <w:szCs w:val="22"/>
        </w:rPr>
      </w:pPr>
    </w:p>
    <w:p w:rsidR="00A4537F" w:rsidRPr="00993725" w:rsidRDefault="00A4537F" w:rsidP="00A4537F">
      <w:pPr>
        <w:spacing w:line="230" w:lineRule="auto"/>
        <w:rPr>
          <w:b/>
          <w:bCs/>
          <w:spacing w:val="-4"/>
          <w:sz w:val="22"/>
          <w:szCs w:val="22"/>
          <w:lang w:val="kk-KZ"/>
        </w:rPr>
      </w:pPr>
      <w:r w:rsidRPr="00993725">
        <w:rPr>
          <w:b/>
          <w:bCs/>
          <w:spacing w:val="-4"/>
          <w:sz w:val="22"/>
          <w:szCs w:val="22"/>
          <w:lang w:val="kk-KZ"/>
        </w:rPr>
        <w:t xml:space="preserve">Шабден М., </w:t>
      </w:r>
      <w:r w:rsidRPr="00993725">
        <w:rPr>
          <w:bCs/>
          <w:spacing w:val="-4"/>
          <w:sz w:val="22"/>
          <w:szCs w:val="22"/>
          <w:lang w:val="kk-KZ"/>
        </w:rPr>
        <w:t>докторант КазНУ имени аль-Фараби</w:t>
      </w:r>
    </w:p>
    <w:p w:rsidR="00A4537F" w:rsidRDefault="00A4537F" w:rsidP="00A4537F">
      <w:pPr>
        <w:spacing w:line="230" w:lineRule="auto"/>
        <w:rPr>
          <w:b/>
          <w:bCs/>
          <w:i/>
          <w:spacing w:val="-4"/>
          <w:sz w:val="22"/>
          <w:szCs w:val="22"/>
          <w:lang w:val="kk-KZ"/>
        </w:rPr>
      </w:pPr>
      <w:r w:rsidRPr="00993725">
        <w:rPr>
          <w:b/>
          <w:bCs/>
          <w:i/>
          <w:spacing w:val="-4"/>
          <w:sz w:val="22"/>
          <w:szCs w:val="22"/>
          <w:lang w:val="kk-KZ"/>
        </w:rPr>
        <w:t>Ценностные ориентации студенческой молодежи (на примере КазНУ им. аль-Фараби)</w:t>
      </w:r>
    </w:p>
    <w:p w:rsidR="00A4537F" w:rsidRDefault="00A4537F" w:rsidP="00A4537F">
      <w:pPr>
        <w:spacing w:line="230" w:lineRule="auto"/>
        <w:rPr>
          <w:b/>
          <w:bCs/>
          <w:i/>
          <w:spacing w:val="-4"/>
          <w:sz w:val="22"/>
          <w:szCs w:val="22"/>
          <w:lang w:val="kk-KZ"/>
        </w:rPr>
      </w:pPr>
    </w:p>
    <w:p w:rsidR="00A4537F" w:rsidRPr="00E935C3" w:rsidRDefault="00A4537F" w:rsidP="00A4537F">
      <w:pPr>
        <w:jc w:val="both"/>
        <w:rPr>
          <w:sz w:val="22"/>
          <w:szCs w:val="22"/>
        </w:rPr>
      </w:pPr>
      <w:r w:rsidRPr="00E935C3">
        <w:rPr>
          <w:b/>
          <w:sz w:val="22"/>
          <w:szCs w:val="22"/>
        </w:rPr>
        <w:t>Мухатаева Г.</w:t>
      </w:r>
      <w:r w:rsidRPr="00E935C3">
        <w:rPr>
          <w:sz w:val="22"/>
          <w:szCs w:val="22"/>
        </w:rPr>
        <w:t xml:space="preserve">, </w:t>
      </w:r>
      <w:r w:rsidRPr="00E935C3">
        <w:rPr>
          <w:rFonts w:eastAsia="Calibri"/>
          <w:sz w:val="22"/>
          <w:szCs w:val="22"/>
          <w:lang w:val="kk-KZ"/>
        </w:rPr>
        <w:t xml:space="preserve">докторант </w:t>
      </w:r>
      <w:r w:rsidRPr="00E935C3">
        <w:rPr>
          <w:rFonts w:eastAsia="Calibri"/>
          <w:sz w:val="22"/>
          <w:szCs w:val="22"/>
        </w:rPr>
        <w:t>КазНУ им. аль-Фараби</w:t>
      </w:r>
    </w:p>
    <w:p w:rsidR="00A4537F" w:rsidRPr="00E935C3" w:rsidRDefault="00A4537F" w:rsidP="00A4537F">
      <w:pPr>
        <w:jc w:val="both"/>
        <w:rPr>
          <w:rFonts w:eastAsia="Calibri"/>
          <w:b/>
          <w:i/>
          <w:sz w:val="22"/>
          <w:szCs w:val="22"/>
          <w:lang w:val="kk-KZ"/>
        </w:rPr>
      </w:pPr>
      <w:r w:rsidRPr="00E935C3">
        <w:rPr>
          <w:rFonts w:eastAsia="Calibri"/>
          <w:b/>
          <w:i/>
          <w:sz w:val="22"/>
          <w:szCs w:val="22"/>
          <w:lang w:val="kk-KZ"/>
        </w:rPr>
        <w:t xml:space="preserve">Методы противодействия религиозному радикализму в молодежной среде </w:t>
      </w:r>
    </w:p>
    <w:p w:rsidR="00A4537F" w:rsidRDefault="00A4537F" w:rsidP="00A4537F">
      <w:pPr>
        <w:jc w:val="both"/>
        <w:rPr>
          <w:rFonts w:eastAsia="Calibri"/>
          <w:b/>
          <w:sz w:val="22"/>
          <w:szCs w:val="22"/>
          <w:lang w:val="kk-KZ"/>
        </w:rPr>
      </w:pPr>
    </w:p>
    <w:p w:rsidR="00A4537F" w:rsidRPr="00E935C3" w:rsidRDefault="00A4537F" w:rsidP="00A4537F">
      <w:pPr>
        <w:jc w:val="both"/>
        <w:rPr>
          <w:rFonts w:eastAsia="Calibri"/>
          <w:sz w:val="22"/>
          <w:szCs w:val="22"/>
        </w:rPr>
      </w:pPr>
      <w:r w:rsidRPr="00E935C3">
        <w:rPr>
          <w:rFonts w:eastAsia="Calibri"/>
          <w:b/>
          <w:sz w:val="22"/>
          <w:szCs w:val="22"/>
          <w:lang w:val="kk-KZ"/>
        </w:rPr>
        <w:t>Жампетова А.О.</w:t>
      </w:r>
      <w:r w:rsidRPr="00E935C3">
        <w:rPr>
          <w:rFonts w:eastAsia="Calibri"/>
          <w:sz w:val="22"/>
          <w:szCs w:val="22"/>
          <w:lang w:val="kk-KZ"/>
        </w:rPr>
        <w:t xml:space="preserve">, докторант </w:t>
      </w:r>
      <w:r w:rsidRPr="00E935C3">
        <w:rPr>
          <w:rFonts w:eastAsia="Calibri"/>
          <w:sz w:val="22"/>
          <w:szCs w:val="22"/>
        </w:rPr>
        <w:t>КазНУ им. аль-Фараби</w:t>
      </w:r>
    </w:p>
    <w:p w:rsidR="00A4537F" w:rsidRPr="00E935C3" w:rsidRDefault="00A4537F" w:rsidP="00A4537F">
      <w:pPr>
        <w:jc w:val="both"/>
        <w:rPr>
          <w:rFonts w:eastAsia="Calibri"/>
          <w:b/>
          <w:i/>
          <w:sz w:val="22"/>
          <w:szCs w:val="22"/>
          <w:lang w:val="kk-KZ"/>
        </w:rPr>
      </w:pPr>
      <w:r w:rsidRPr="00E935C3">
        <w:rPr>
          <w:rFonts w:eastAsia="Calibri"/>
          <w:b/>
          <w:i/>
          <w:sz w:val="22"/>
          <w:szCs w:val="22"/>
          <w:lang w:val="kk-KZ"/>
        </w:rPr>
        <w:t>Политические ценности современной казахстанской молодежи</w:t>
      </w:r>
    </w:p>
    <w:p w:rsidR="00A4537F" w:rsidRPr="00993725" w:rsidRDefault="00A4537F" w:rsidP="00A4537F">
      <w:pPr>
        <w:spacing w:line="230" w:lineRule="auto"/>
        <w:rPr>
          <w:b/>
          <w:bCs/>
          <w:i/>
          <w:spacing w:val="-4"/>
          <w:sz w:val="22"/>
          <w:szCs w:val="22"/>
          <w:lang w:val="kk-KZ"/>
        </w:rPr>
      </w:pPr>
    </w:p>
    <w:p w:rsidR="00A4537F" w:rsidRPr="00993725" w:rsidRDefault="00A4537F" w:rsidP="00A4537F">
      <w:pPr>
        <w:shd w:val="clear" w:color="auto" w:fill="FFFFFF"/>
        <w:spacing w:line="233" w:lineRule="auto"/>
        <w:jc w:val="center"/>
        <w:rPr>
          <w:b/>
          <w:spacing w:val="-4"/>
          <w:sz w:val="22"/>
          <w:szCs w:val="22"/>
          <w:lang w:val="kk-KZ"/>
        </w:rPr>
      </w:pPr>
    </w:p>
    <w:p w:rsidR="00A4537F" w:rsidRPr="00993725" w:rsidRDefault="00A4537F" w:rsidP="00A4537F">
      <w:pPr>
        <w:shd w:val="clear" w:color="auto" w:fill="FFFFFF"/>
        <w:spacing w:line="233" w:lineRule="auto"/>
        <w:jc w:val="center"/>
        <w:rPr>
          <w:b/>
          <w:spacing w:val="-4"/>
          <w:sz w:val="22"/>
          <w:szCs w:val="22"/>
          <w:lang w:val="kk-KZ"/>
        </w:rPr>
      </w:pPr>
      <w:r w:rsidRPr="00993725">
        <w:rPr>
          <w:b/>
          <w:spacing w:val="-4"/>
          <w:sz w:val="22"/>
          <w:szCs w:val="22"/>
          <w:lang w:val="kk-KZ"/>
        </w:rPr>
        <w:t xml:space="preserve">СЕКЦИЯ 3. КЛАССИФИКАЦИЯ НАУК АЛЬ-ФАРАБИ </w:t>
      </w:r>
    </w:p>
    <w:p w:rsidR="00A4537F" w:rsidRPr="00993725" w:rsidRDefault="00A4537F" w:rsidP="00A4537F">
      <w:pPr>
        <w:shd w:val="clear" w:color="auto" w:fill="FFFFFF"/>
        <w:spacing w:line="233" w:lineRule="auto"/>
        <w:jc w:val="center"/>
        <w:rPr>
          <w:b/>
          <w:spacing w:val="-4"/>
          <w:sz w:val="22"/>
          <w:szCs w:val="22"/>
          <w:lang w:val="kk-KZ"/>
        </w:rPr>
      </w:pPr>
      <w:r w:rsidRPr="00993725">
        <w:rPr>
          <w:b/>
          <w:spacing w:val="-4"/>
          <w:sz w:val="22"/>
          <w:szCs w:val="22"/>
          <w:lang w:val="kk-KZ"/>
        </w:rPr>
        <w:t xml:space="preserve">И АКТУАЛЬНЫЕ ПРОБЛЕМЫ СОВРЕМЕННОГО ЕСТЕСТВОЗНАНИЯ </w:t>
      </w:r>
    </w:p>
    <w:p w:rsidR="00A4537F" w:rsidRPr="00993725" w:rsidRDefault="00A4537F" w:rsidP="00A4537F">
      <w:pPr>
        <w:spacing w:line="233" w:lineRule="auto"/>
        <w:jc w:val="right"/>
        <w:rPr>
          <w:b/>
          <w:i/>
          <w:sz w:val="22"/>
          <w:szCs w:val="22"/>
          <w:lang w:val="kk-KZ"/>
        </w:rPr>
      </w:pPr>
      <w:r w:rsidRPr="00993725">
        <w:rPr>
          <w:b/>
          <w:i/>
          <w:sz w:val="22"/>
          <w:szCs w:val="22"/>
          <w:lang w:val="kk-KZ"/>
        </w:rPr>
        <w:t>конференц-зал 1, 4 этаж</w:t>
      </w:r>
    </w:p>
    <w:p w:rsidR="00A4537F" w:rsidRPr="00993725" w:rsidRDefault="00A4537F" w:rsidP="00A4537F">
      <w:pPr>
        <w:spacing w:line="233" w:lineRule="auto"/>
        <w:jc w:val="right"/>
        <w:rPr>
          <w:b/>
          <w:spacing w:val="-4"/>
          <w:sz w:val="22"/>
          <w:szCs w:val="22"/>
          <w:lang w:val="kk-KZ"/>
        </w:rPr>
      </w:pPr>
    </w:p>
    <w:p w:rsidR="00A4537F" w:rsidRPr="00993725" w:rsidRDefault="00A4537F" w:rsidP="00A4537F">
      <w:pPr>
        <w:spacing w:line="233" w:lineRule="auto"/>
        <w:jc w:val="center"/>
        <w:rPr>
          <w:spacing w:val="-4"/>
          <w:sz w:val="22"/>
          <w:szCs w:val="22"/>
          <w:lang w:val="kk-KZ"/>
        </w:rPr>
      </w:pPr>
      <w:r w:rsidRPr="00993725">
        <w:rPr>
          <w:spacing w:val="-4"/>
          <w:sz w:val="22"/>
          <w:szCs w:val="22"/>
          <w:lang w:val="kk-KZ"/>
        </w:rPr>
        <w:lastRenderedPageBreak/>
        <w:t xml:space="preserve">Модераторы:  профессор </w:t>
      </w:r>
      <w:r w:rsidRPr="00993725">
        <w:rPr>
          <w:b/>
          <w:spacing w:val="-4"/>
          <w:sz w:val="22"/>
          <w:szCs w:val="22"/>
          <w:lang w:val="kk-KZ"/>
        </w:rPr>
        <w:t>Уалшер Тукеев</w:t>
      </w:r>
      <w:r w:rsidRPr="00993725">
        <w:rPr>
          <w:spacing w:val="-4"/>
          <w:sz w:val="22"/>
          <w:szCs w:val="22"/>
          <w:lang w:val="kk-KZ"/>
        </w:rPr>
        <w:t xml:space="preserve">; доцент </w:t>
      </w:r>
      <w:r w:rsidRPr="00993725">
        <w:rPr>
          <w:b/>
          <w:spacing w:val="-4"/>
          <w:sz w:val="22"/>
          <w:szCs w:val="22"/>
          <w:lang w:val="kk-KZ"/>
        </w:rPr>
        <w:t>Рашид Надиров</w:t>
      </w:r>
    </w:p>
    <w:p w:rsidR="00A4537F" w:rsidRPr="00993725" w:rsidRDefault="00A4537F" w:rsidP="00A4537F">
      <w:pPr>
        <w:spacing w:line="233" w:lineRule="auto"/>
        <w:jc w:val="both"/>
        <w:rPr>
          <w:b/>
          <w:i/>
          <w:sz w:val="22"/>
          <w:szCs w:val="22"/>
          <w:lang w:val="kk-KZ"/>
        </w:rPr>
      </w:pPr>
      <w:r w:rsidRPr="00993725">
        <w:rPr>
          <w:b/>
          <w:sz w:val="22"/>
          <w:szCs w:val="22"/>
          <w:lang w:val="kk-KZ"/>
        </w:rPr>
        <w:t>Тукеев У.А.</w:t>
      </w:r>
      <w:r w:rsidRPr="00993725">
        <w:rPr>
          <w:b/>
          <w:sz w:val="22"/>
          <w:szCs w:val="22"/>
        </w:rPr>
        <w:t>,</w:t>
      </w:r>
      <w:r w:rsidRPr="00993725">
        <w:rPr>
          <w:b/>
          <w:i/>
          <w:sz w:val="22"/>
          <w:szCs w:val="22"/>
          <w:lang w:val="kk-KZ"/>
        </w:rPr>
        <w:t xml:space="preserve"> </w:t>
      </w:r>
      <w:r w:rsidRPr="00993725">
        <w:rPr>
          <w:sz w:val="22"/>
          <w:szCs w:val="22"/>
          <w:lang w:val="kk-KZ"/>
        </w:rPr>
        <w:t>д.т.н., профессор, почетный академик НАН РК</w:t>
      </w:r>
      <w:r w:rsidRPr="00993725">
        <w:rPr>
          <w:sz w:val="22"/>
          <w:szCs w:val="22"/>
        </w:rPr>
        <w:t>,</w:t>
      </w:r>
      <w:r w:rsidRPr="00993725">
        <w:rPr>
          <w:sz w:val="22"/>
          <w:szCs w:val="22"/>
          <w:lang w:val="kk-KZ"/>
        </w:rPr>
        <w:t xml:space="preserve"> декан факультета информационных технологий </w:t>
      </w:r>
    </w:p>
    <w:p w:rsidR="00A4537F" w:rsidRPr="00993725" w:rsidRDefault="00A4537F" w:rsidP="00A4537F">
      <w:pPr>
        <w:spacing w:line="233" w:lineRule="auto"/>
        <w:jc w:val="both"/>
        <w:rPr>
          <w:b/>
          <w:i/>
          <w:sz w:val="22"/>
          <w:szCs w:val="22"/>
          <w:lang w:val="kk-KZ"/>
        </w:rPr>
      </w:pPr>
      <w:r w:rsidRPr="00993725">
        <w:rPr>
          <w:b/>
          <w:i/>
          <w:sz w:val="22"/>
          <w:szCs w:val="22"/>
          <w:lang w:val="kk-KZ"/>
        </w:rPr>
        <w:t>Проблемы понимания естественного языка</w:t>
      </w:r>
    </w:p>
    <w:p w:rsidR="00A4537F" w:rsidRDefault="00A4537F" w:rsidP="00A4537F">
      <w:pPr>
        <w:jc w:val="both"/>
        <w:rPr>
          <w:rFonts w:eastAsia="+mn-ea"/>
          <w:b/>
          <w:spacing w:val="-4"/>
          <w:kern w:val="24"/>
          <w:sz w:val="22"/>
          <w:szCs w:val="22"/>
          <w:lang w:val="kk-KZ"/>
        </w:rPr>
      </w:pPr>
    </w:p>
    <w:p w:rsidR="00A4537F" w:rsidRPr="00D74BCE" w:rsidRDefault="00A4537F" w:rsidP="00A4537F">
      <w:pPr>
        <w:jc w:val="both"/>
        <w:rPr>
          <w:rFonts w:eastAsia="+mn-ea"/>
          <w:spacing w:val="-4"/>
          <w:kern w:val="24"/>
          <w:sz w:val="22"/>
          <w:szCs w:val="22"/>
          <w:lang w:val="kk-KZ"/>
        </w:rPr>
      </w:pPr>
      <w:r w:rsidRPr="00D74BCE">
        <w:rPr>
          <w:rFonts w:eastAsia="+mn-ea"/>
          <w:b/>
          <w:spacing w:val="-4"/>
          <w:kern w:val="24"/>
          <w:sz w:val="22"/>
          <w:szCs w:val="22"/>
          <w:lang w:val="kk-KZ"/>
        </w:rPr>
        <w:t xml:space="preserve">Сагиева Р.К., </w:t>
      </w:r>
      <w:r w:rsidRPr="00D74BCE">
        <w:rPr>
          <w:rFonts w:eastAsia="+mn-ea"/>
          <w:spacing w:val="-4"/>
          <w:kern w:val="24"/>
          <w:sz w:val="22"/>
          <w:szCs w:val="22"/>
          <w:lang w:val="kk-KZ"/>
        </w:rPr>
        <w:t>д.э.н., декан Высшей школы экономики и бизнеса КазНУ имени аль-Фараби;</w:t>
      </w:r>
      <w:r w:rsidRPr="00D74BCE">
        <w:rPr>
          <w:rFonts w:eastAsia="+mn-ea"/>
          <w:b/>
          <w:spacing w:val="-4"/>
          <w:kern w:val="24"/>
          <w:sz w:val="22"/>
          <w:szCs w:val="22"/>
          <w:lang w:val="kk-KZ"/>
        </w:rPr>
        <w:t xml:space="preserve"> Жупарова А.С., </w:t>
      </w:r>
      <w:r w:rsidRPr="00D74BCE">
        <w:rPr>
          <w:rFonts w:eastAsia="+mn-ea"/>
          <w:spacing w:val="-4"/>
          <w:kern w:val="24"/>
          <w:sz w:val="22"/>
          <w:szCs w:val="22"/>
          <w:lang w:val="kk-KZ"/>
        </w:rPr>
        <w:t>PhD, и.о. доцента КазНУ имени аль-Фараби</w:t>
      </w:r>
    </w:p>
    <w:p w:rsidR="00A4537F" w:rsidRPr="00D74BCE" w:rsidRDefault="00A4537F" w:rsidP="00A4537F">
      <w:pPr>
        <w:jc w:val="both"/>
        <w:rPr>
          <w:rFonts w:eastAsia="+mn-ea"/>
          <w:b/>
          <w:i/>
          <w:spacing w:val="-4"/>
          <w:kern w:val="24"/>
          <w:sz w:val="22"/>
          <w:szCs w:val="22"/>
          <w:lang w:val="kk-KZ"/>
        </w:rPr>
      </w:pPr>
      <w:r w:rsidRPr="00D74BCE">
        <w:rPr>
          <w:rFonts w:eastAsia="+mn-ea"/>
          <w:b/>
          <w:i/>
          <w:spacing w:val="-4"/>
          <w:kern w:val="24"/>
          <w:sz w:val="22"/>
          <w:szCs w:val="22"/>
          <w:lang w:val="kk-KZ"/>
        </w:rPr>
        <w:t>Качественные и количественные параметры интеллектуального обеспечения наукоемкой экономики</w:t>
      </w:r>
    </w:p>
    <w:p w:rsidR="00A4537F" w:rsidRPr="00D74BCE" w:rsidRDefault="00A4537F" w:rsidP="00A4537F">
      <w:pPr>
        <w:jc w:val="both"/>
        <w:rPr>
          <w:rFonts w:eastAsia="+mn-ea"/>
          <w:b/>
          <w:spacing w:val="-4"/>
          <w:kern w:val="24"/>
          <w:sz w:val="22"/>
          <w:szCs w:val="22"/>
        </w:rPr>
      </w:pPr>
    </w:p>
    <w:p w:rsidR="00A4537F" w:rsidRPr="00D74BCE" w:rsidRDefault="00A4537F" w:rsidP="00A4537F">
      <w:pPr>
        <w:jc w:val="both"/>
        <w:rPr>
          <w:rFonts w:eastAsia="+mn-ea"/>
          <w:spacing w:val="-4"/>
          <w:kern w:val="24"/>
          <w:sz w:val="22"/>
          <w:szCs w:val="22"/>
          <w:lang w:val="kk-KZ"/>
        </w:rPr>
      </w:pPr>
      <w:r w:rsidRPr="00D74BCE">
        <w:rPr>
          <w:rFonts w:eastAsia="+mn-ea"/>
          <w:b/>
          <w:spacing w:val="-4"/>
          <w:kern w:val="24"/>
          <w:sz w:val="22"/>
          <w:szCs w:val="22"/>
          <w:lang w:val="kk-KZ"/>
        </w:rPr>
        <w:t>Тулегенова М.С.,</w:t>
      </w:r>
      <w:r w:rsidRPr="00D74BCE">
        <w:rPr>
          <w:sz w:val="22"/>
          <w:szCs w:val="22"/>
        </w:rPr>
        <w:t xml:space="preserve"> </w:t>
      </w:r>
      <w:r w:rsidRPr="00D74BCE">
        <w:rPr>
          <w:rFonts w:eastAsia="+mn-ea"/>
          <w:spacing w:val="-4"/>
          <w:kern w:val="24"/>
          <w:sz w:val="22"/>
          <w:szCs w:val="22"/>
          <w:lang w:val="kk-KZ"/>
        </w:rPr>
        <w:t>д.э.н., профессор</w:t>
      </w:r>
      <w:r w:rsidRPr="00D74BCE">
        <w:rPr>
          <w:sz w:val="22"/>
          <w:szCs w:val="22"/>
        </w:rPr>
        <w:t xml:space="preserve"> </w:t>
      </w:r>
      <w:r w:rsidRPr="00D74BCE">
        <w:rPr>
          <w:rFonts w:eastAsia="+mn-ea"/>
          <w:spacing w:val="-4"/>
          <w:kern w:val="24"/>
          <w:sz w:val="22"/>
          <w:szCs w:val="22"/>
          <w:lang w:val="kk-KZ"/>
        </w:rPr>
        <w:t>КазНУ имени аль-Фараби</w:t>
      </w:r>
    </w:p>
    <w:p w:rsidR="00A4537F" w:rsidRPr="00D74BCE" w:rsidRDefault="00A4537F" w:rsidP="00A4537F">
      <w:pPr>
        <w:jc w:val="both"/>
        <w:rPr>
          <w:rFonts w:eastAsia="+mn-ea"/>
          <w:b/>
          <w:i/>
          <w:spacing w:val="-4"/>
          <w:kern w:val="24"/>
          <w:sz w:val="22"/>
          <w:szCs w:val="22"/>
          <w:lang w:val="kk-KZ"/>
        </w:rPr>
      </w:pPr>
      <w:r w:rsidRPr="00D74BCE">
        <w:rPr>
          <w:rFonts w:eastAsia="+mn-ea"/>
          <w:b/>
          <w:i/>
          <w:spacing w:val="-4"/>
          <w:kern w:val="24"/>
          <w:sz w:val="22"/>
          <w:szCs w:val="22"/>
          <w:lang w:val="kk-KZ"/>
        </w:rPr>
        <w:t>Интеллектуальный капитал как конкурентное преимущество наукоемкой экономики</w:t>
      </w:r>
    </w:p>
    <w:p w:rsidR="00A4537F" w:rsidRPr="00993725" w:rsidRDefault="00A4537F" w:rsidP="00A4537F">
      <w:pPr>
        <w:spacing w:line="233" w:lineRule="auto"/>
        <w:jc w:val="both"/>
        <w:rPr>
          <w:b/>
          <w:sz w:val="22"/>
          <w:szCs w:val="22"/>
          <w:lang w:val="kk-KZ"/>
        </w:rPr>
      </w:pPr>
    </w:p>
    <w:p w:rsidR="00A4537F" w:rsidRPr="00993725" w:rsidRDefault="00A4537F" w:rsidP="00A4537F">
      <w:pPr>
        <w:spacing w:line="233" w:lineRule="auto"/>
        <w:jc w:val="both"/>
        <w:rPr>
          <w:sz w:val="22"/>
          <w:szCs w:val="22"/>
          <w:lang w:val="kk-KZ"/>
        </w:rPr>
      </w:pPr>
      <w:r w:rsidRPr="00993725">
        <w:rPr>
          <w:b/>
          <w:sz w:val="22"/>
          <w:szCs w:val="22"/>
          <w:lang w:val="kk-KZ"/>
        </w:rPr>
        <w:t xml:space="preserve">Уракаев Ф.Х., </w:t>
      </w:r>
      <w:r w:rsidRPr="00993725">
        <w:rPr>
          <w:sz w:val="22"/>
          <w:szCs w:val="22"/>
          <w:lang w:val="kk-KZ"/>
        </w:rPr>
        <w:t>д.т.н., профессор, Институт геологии и минералогии СО РАН (г. Новосибирск)</w:t>
      </w:r>
    </w:p>
    <w:p w:rsidR="00A4537F" w:rsidRPr="00993725" w:rsidRDefault="00A4537F" w:rsidP="00A4537F">
      <w:pPr>
        <w:spacing w:line="233" w:lineRule="auto"/>
        <w:jc w:val="both"/>
        <w:rPr>
          <w:b/>
          <w:i/>
          <w:sz w:val="22"/>
          <w:szCs w:val="22"/>
          <w:lang w:val="kk-KZ"/>
        </w:rPr>
      </w:pPr>
      <w:r w:rsidRPr="00993725">
        <w:rPr>
          <w:b/>
          <w:i/>
          <w:sz w:val="22"/>
          <w:szCs w:val="22"/>
          <w:lang w:val="kk-KZ"/>
        </w:rPr>
        <w:t>Синтез, свойства и применение наночастиц галидов серебра, серы и нанокомпозитов на их основе</w:t>
      </w:r>
    </w:p>
    <w:p w:rsidR="00A4537F" w:rsidRPr="00993725" w:rsidRDefault="00A4537F" w:rsidP="00A4537F">
      <w:pPr>
        <w:spacing w:line="233" w:lineRule="auto"/>
        <w:jc w:val="both"/>
        <w:rPr>
          <w:b/>
          <w:sz w:val="22"/>
          <w:szCs w:val="22"/>
          <w:lang w:val="kk-KZ"/>
        </w:rPr>
      </w:pPr>
    </w:p>
    <w:p w:rsidR="00A4537F" w:rsidRPr="00993725" w:rsidRDefault="00A4537F" w:rsidP="00A4537F">
      <w:pPr>
        <w:spacing w:line="233" w:lineRule="auto"/>
        <w:jc w:val="both"/>
        <w:rPr>
          <w:sz w:val="22"/>
          <w:szCs w:val="22"/>
          <w:lang w:val="kk-KZ"/>
        </w:rPr>
      </w:pPr>
      <w:r w:rsidRPr="00993725">
        <w:rPr>
          <w:b/>
          <w:sz w:val="22"/>
          <w:szCs w:val="22"/>
          <w:lang w:val="kk-KZ"/>
        </w:rPr>
        <w:t>Есенгалиева Ж.С.,</w:t>
      </w:r>
      <w:r w:rsidRPr="00993725">
        <w:rPr>
          <w:b/>
          <w:i/>
          <w:sz w:val="22"/>
          <w:szCs w:val="22"/>
          <w:lang w:val="kk-KZ"/>
        </w:rPr>
        <w:t xml:space="preserve"> </w:t>
      </w:r>
      <w:r w:rsidRPr="00993725">
        <w:rPr>
          <w:sz w:val="22"/>
          <w:szCs w:val="22"/>
          <w:lang w:val="kk-KZ"/>
        </w:rPr>
        <w:t>PhD, заведующая каф</w:t>
      </w:r>
      <w:r>
        <w:rPr>
          <w:sz w:val="22"/>
          <w:szCs w:val="22"/>
          <w:lang w:val="kk-KZ"/>
        </w:rPr>
        <w:t>едрой «Информационные системы»</w:t>
      </w:r>
    </w:p>
    <w:p w:rsidR="00A4537F" w:rsidRPr="00993725" w:rsidRDefault="00A4537F" w:rsidP="00A4537F">
      <w:pPr>
        <w:spacing w:line="233" w:lineRule="auto"/>
        <w:jc w:val="both"/>
        <w:rPr>
          <w:b/>
          <w:i/>
          <w:sz w:val="22"/>
          <w:szCs w:val="22"/>
          <w:lang w:val="kk-KZ"/>
        </w:rPr>
      </w:pPr>
      <w:r w:rsidRPr="00993725">
        <w:rPr>
          <w:b/>
          <w:i/>
          <w:sz w:val="22"/>
          <w:szCs w:val="22"/>
          <w:lang w:val="kk-KZ"/>
        </w:rPr>
        <w:t>Проблемы и перспективы создания и внедрения информационных систем</w:t>
      </w:r>
    </w:p>
    <w:p w:rsidR="00A4537F" w:rsidRPr="00993725" w:rsidRDefault="00A4537F" w:rsidP="00A4537F">
      <w:pPr>
        <w:spacing w:line="233" w:lineRule="auto"/>
        <w:jc w:val="both"/>
        <w:rPr>
          <w:b/>
          <w:sz w:val="22"/>
          <w:szCs w:val="22"/>
        </w:rPr>
      </w:pPr>
    </w:p>
    <w:p w:rsidR="00A4537F" w:rsidRPr="00993725" w:rsidRDefault="00A4537F" w:rsidP="00A4537F">
      <w:pPr>
        <w:spacing w:line="233" w:lineRule="auto"/>
        <w:jc w:val="both"/>
        <w:rPr>
          <w:sz w:val="22"/>
          <w:szCs w:val="22"/>
          <w:lang w:val="kk-KZ"/>
        </w:rPr>
      </w:pPr>
      <w:r w:rsidRPr="00993725">
        <w:rPr>
          <w:b/>
          <w:sz w:val="22"/>
          <w:szCs w:val="22"/>
          <w:lang w:val="kk-KZ"/>
        </w:rPr>
        <w:t>Урмашев Б.А.,</w:t>
      </w:r>
      <w:r w:rsidRPr="00993725">
        <w:rPr>
          <w:b/>
          <w:i/>
          <w:sz w:val="22"/>
          <w:szCs w:val="22"/>
          <w:lang w:val="kk-KZ"/>
        </w:rPr>
        <w:t xml:space="preserve"> </w:t>
      </w:r>
      <w:r w:rsidRPr="00993725">
        <w:rPr>
          <w:sz w:val="22"/>
          <w:szCs w:val="22"/>
          <w:lang w:val="kk-KZ"/>
        </w:rPr>
        <w:t>к.ф.-м.н., доцент, заведующий кафедрой «Информатика»</w:t>
      </w:r>
    </w:p>
    <w:p w:rsidR="00A4537F" w:rsidRPr="00993725" w:rsidRDefault="00A4537F" w:rsidP="00A4537F">
      <w:pPr>
        <w:spacing w:line="233" w:lineRule="auto"/>
        <w:jc w:val="both"/>
        <w:rPr>
          <w:b/>
          <w:i/>
          <w:sz w:val="22"/>
          <w:szCs w:val="22"/>
          <w:lang w:val="kk-KZ"/>
        </w:rPr>
      </w:pPr>
      <w:r w:rsidRPr="00993725">
        <w:rPr>
          <w:b/>
          <w:i/>
          <w:sz w:val="22"/>
          <w:szCs w:val="22"/>
          <w:lang w:val="kk-KZ"/>
        </w:rPr>
        <w:t>Проблемы и перспективы компьютерных наук и компьютерной инженерии</w:t>
      </w:r>
    </w:p>
    <w:p w:rsidR="00A4537F" w:rsidRPr="00993725" w:rsidRDefault="00A4537F" w:rsidP="00A4537F">
      <w:pPr>
        <w:spacing w:line="233" w:lineRule="auto"/>
        <w:jc w:val="both"/>
        <w:rPr>
          <w:b/>
          <w:sz w:val="22"/>
          <w:szCs w:val="22"/>
        </w:rPr>
      </w:pPr>
    </w:p>
    <w:p w:rsidR="00A4537F" w:rsidRPr="00993725" w:rsidRDefault="00A4537F" w:rsidP="00A4537F">
      <w:pPr>
        <w:spacing w:line="233" w:lineRule="auto"/>
        <w:jc w:val="both"/>
        <w:rPr>
          <w:b/>
          <w:i/>
          <w:sz w:val="22"/>
          <w:szCs w:val="22"/>
          <w:lang w:val="kk-KZ"/>
        </w:rPr>
      </w:pPr>
      <w:r w:rsidRPr="00993725">
        <w:rPr>
          <w:b/>
          <w:sz w:val="22"/>
          <w:szCs w:val="22"/>
          <w:lang w:val="kk-KZ"/>
        </w:rPr>
        <w:t>Кумалаков Б.А.</w:t>
      </w:r>
      <w:r w:rsidRPr="00993725">
        <w:rPr>
          <w:b/>
          <w:sz w:val="22"/>
          <w:szCs w:val="22"/>
        </w:rPr>
        <w:t>,</w:t>
      </w:r>
      <w:r w:rsidRPr="00993725">
        <w:rPr>
          <w:b/>
          <w:i/>
          <w:sz w:val="22"/>
          <w:szCs w:val="22"/>
          <w:lang w:val="kk-KZ"/>
        </w:rPr>
        <w:t xml:space="preserve"> </w:t>
      </w:r>
      <w:r w:rsidRPr="00993725">
        <w:rPr>
          <w:sz w:val="22"/>
          <w:szCs w:val="22"/>
          <w:lang w:val="kk-KZ"/>
        </w:rPr>
        <w:t>PhD</w:t>
      </w:r>
      <w:r w:rsidRPr="00993725">
        <w:rPr>
          <w:sz w:val="22"/>
          <w:szCs w:val="22"/>
        </w:rPr>
        <w:t>,</w:t>
      </w:r>
      <w:r w:rsidRPr="00993725">
        <w:rPr>
          <w:sz w:val="22"/>
          <w:szCs w:val="22"/>
          <w:lang w:val="kk-KZ"/>
        </w:rPr>
        <w:t xml:space="preserve"> заведующий кафедрой «Искусственный интеллект и Big Data»</w:t>
      </w:r>
    </w:p>
    <w:p w:rsidR="00A4537F" w:rsidRPr="00993725" w:rsidRDefault="00A4537F" w:rsidP="00A4537F">
      <w:pPr>
        <w:spacing w:line="233" w:lineRule="auto"/>
        <w:jc w:val="both"/>
        <w:rPr>
          <w:b/>
          <w:i/>
          <w:sz w:val="22"/>
          <w:szCs w:val="22"/>
          <w:lang w:val="kk-KZ"/>
        </w:rPr>
      </w:pPr>
      <w:r w:rsidRPr="00993725">
        <w:rPr>
          <w:b/>
          <w:i/>
          <w:sz w:val="22"/>
          <w:szCs w:val="22"/>
          <w:lang w:val="kk-KZ"/>
        </w:rPr>
        <w:t>Классификация проблем искусственного интеллекта  и BigData</w:t>
      </w:r>
    </w:p>
    <w:p w:rsidR="00A4537F" w:rsidRPr="00993725" w:rsidRDefault="00A4537F" w:rsidP="00A4537F">
      <w:pPr>
        <w:spacing w:line="233" w:lineRule="auto"/>
        <w:jc w:val="both"/>
        <w:rPr>
          <w:sz w:val="22"/>
          <w:szCs w:val="22"/>
        </w:rPr>
      </w:pPr>
    </w:p>
    <w:p w:rsidR="00A4537F" w:rsidRPr="00993725" w:rsidRDefault="00A4537F" w:rsidP="00A4537F">
      <w:pPr>
        <w:spacing w:line="233" w:lineRule="auto"/>
        <w:jc w:val="both"/>
        <w:rPr>
          <w:b/>
          <w:i/>
          <w:sz w:val="22"/>
          <w:szCs w:val="22"/>
          <w:lang w:val="kk-KZ"/>
        </w:rPr>
      </w:pPr>
      <w:r w:rsidRPr="00993725">
        <w:rPr>
          <w:b/>
          <w:sz w:val="22"/>
          <w:szCs w:val="22"/>
          <w:lang w:val="kk-KZ"/>
        </w:rPr>
        <w:t>Кубаев К.Е.</w:t>
      </w:r>
      <w:r w:rsidRPr="00993725">
        <w:rPr>
          <w:b/>
          <w:sz w:val="22"/>
          <w:szCs w:val="22"/>
        </w:rPr>
        <w:t>,</w:t>
      </w:r>
      <w:r w:rsidRPr="00993725">
        <w:rPr>
          <w:b/>
          <w:sz w:val="22"/>
          <w:szCs w:val="22"/>
          <w:lang w:val="kk-KZ"/>
        </w:rPr>
        <w:t xml:space="preserve"> </w:t>
      </w:r>
      <w:r w:rsidRPr="00993725">
        <w:rPr>
          <w:sz w:val="22"/>
          <w:szCs w:val="22"/>
          <w:lang w:val="kk-KZ"/>
        </w:rPr>
        <w:t>д.э.н.</w:t>
      </w:r>
      <w:r w:rsidRPr="00993725">
        <w:rPr>
          <w:sz w:val="22"/>
          <w:szCs w:val="22"/>
        </w:rPr>
        <w:t>,</w:t>
      </w:r>
      <w:r w:rsidRPr="00993725">
        <w:rPr>
          <w:sz w:val="22"/>
          <w:szCs w:val="22"/>
          <w:lang w:val="kk-KZ"/>
        </w:rPr>
        <w:t xml:space="preserve"> профессор кафедры "Информационные системы", директор Центра инноваций</w:t>
      </w:r>
      <w:r w:rsidRPr="00993725">
        <w:rPr>
          <w:b/>
          <w:i/>
          <w:sz w:val="22"/>
          <w:szCs w:val="22"/>
          <w:lang w:val="kk-KZ"/>
        </w:rPr>
        <w:t xml:space="preserve"> </w:t>
      </w:r>
    </w:p>
    <w:p w:rsidR="00A4537F" w:rsidRPr="00993725" w:rsidRDefault="00A4537F" w:rsidP="00A4537F">
      <w:pPr>
        <w:spacing w:line="233" w:lineRule="auto"/>
        <w:jc w:val="both"/>
        <w:rPr>
          <w:b/>
          <w:sz w:val="22"/>
          <w:szCs w:val="22"/>
          <w:lang w:val="kk-KZ"/>
        </w:rPr>
      </w:pPr>
      <w:r w:rsidRPr="00993725">
        <w:rPr>
          <w:b/>
          <w:i/>
          <w:sz w:val="22"/>
          <w:szCs w:val="22"/>
          <w:lang w:val="kk-KZ"/>
        </w:rPr>
        <w:lastRenderedPageBreak/>
        <w:t>Моделирование устойчивости инновационной экономики и экономический рост</w:t>
      </w:r>
    </w:p>
    <w:p w:rsidR="00A4537F" w:rsidRDefault="00A4537F" w:rsidP="00A4537F">
      <w:pPr>
        <w:jc w:val="both"/>
        <w:rPr>
          <w:rFonts w:eastAsia="Calibri"/>
          <w:b/>
          <w:sz w:val="22"/>
          <w:szCs w:val="22"/>
          <w:lang w:val="kk-KZ"/>
        </w:rPr>
      </w:pPr>
    </w:p>
    <w:p w:rsidR="00A4537F" w:rsidRPr="00D74BCE" w:rsidRDefault="00A4537F" w:rsidP="00A4537F">
      <w:pPr>
        <w:jc w:val="both"/>
        <w:rPr>
          <w:b/>
          <w:sz w:val="22"/>
          <w:szCs w:val="22"/>
          <w:lang w:val="et-EE"/>
        </w:rPr>
      </w:pPr>
      <w:r w:rsidRPr="00D74BCE">
        <w:rPr>
          <w:rFonts w:eastAsia="Calibri"/>
          <w:b/>
          <w:sz w:val="22"/>
          <w:szCs w:val="22"/>
          <w:lang w:val="kk-KZ"/>
        </w:rPr>
        <w:t>Мусатаев С.Ш.</w:t>
      </w:r>
      <w:r w:rsidRPr="00D74BCE">
        <w:rPr>
          <w:rFonts w:eastAsia="Calibri"/>
          <w:sz w:val="22"/>
          <w:szCs w:val="22"/>
          <w:lang w:val="kk-KZ"/>
        </w:rPr>
        <w:t xml:space="preserve">, д.полит.н., </w:t>
      </w:r>
      <w:r w:rsidRPr="00D74BCE">
        <w:rPr>
          <w:rFonts w:eastAsia="Calibri"/>
          <w:sz w:val="22"/>
          <w:szCs w:val="22"/>
          <w:lang w:val="et-EE"/>
        </w:rPr>
        <w:t xml:space="preserve">и.о. </w:t>
      </w:r>
      <w:r w:rsidRPr="00D74BCE">
        <w:rPr>
          <w:rFonts w:eastAsia="Calibri"/>
          <w:sz w:val="22"/>
          <w:szCs w:val="22"/>
          <w:lang w:val="kk-KZ"/>
        </w:rPr>
        <w:t xml:space="preserve">доцента КазНУ им. аль-Фараби </w:t>
      </w:r>
    </w:p>
    <w:p w:rsidR="00A4537F" w:rsidRDefault="00A4537F" w:rsidP="00A4537F">
      <w:pPr>
        <w:rPr>
          <w:rFonts w:eastAsia="Calibri"/>
          <w:b/>
          <w:i/>
          <w:sz w:val="22"/>
          <w:szCs w:val="22"/>
          <w:lang w:val="kk-KZ"/>
        </w:rPr>
      </w:pPr>
      <w:r w:rsidRPr="00D74BCE">
        <w:rPr>
          <w:rFonts w:eastAsia="Calibri"/>
          <w:b/>
          <w:i/>
          <w:sz w:val="22"/>
          <w:szCs w:val="22"/>
          <w:lang w:val="kk-KZ"/>
        </w:rPr>
        <w:t>Миграция образования в казахско-китайских отношениях: особенности и проблемы</w:t>
      </w:r>
    </w:p>
    <w:p w:rsidR="00A4537F" w:rsidRPr="00D74BCE" w:rsidRDefault="00A4537F" w:rsidP="00A4537F">
      <w:pPr>
        <w:jc w:val="both"/>
        <w:rPr>
          <w:b/>
          <w:sz w:val="22"/>
          <w:szCs w:val="22"/>
          <w:lang w:val="et-EE"/>
        </w:rPr>
      </w:pPr>
      <w:r w:rsidRPr="00D74BCE">
        <w:rPr>
          <w:rFonts w:eastAsia="Calibri"/>
          <w:b/>
          <w:sz w:val="22"/>
          <w:szCs w:val="22"/>
          <w:lang w:val="kk-KZ"/>
        </w:rPr>
        <w:t>Жансугурова Ж</w:t>
      </w:r>
      <w:r w:rsidRPr="00D74BCE">
        <w:rPr>
          <w:rFonts w:eastAsia="Calibri"/>
          <w:b/>
          <w:sz w:val="22"/>
          <w:szCs w:val="22"/>
          <w:lang w:val="et-EE"/>
        </w:rPr>
        <w:t>.A.</w:t>
      </w:r>
      <w:r w:rsidRPr="00D74BCE">
        <w:rPr>
          <w:rFonts w:eastAsia="Calibri"/>
          <w:sz w:val="22"/>
          <w:szCs w:val="22"/>
          <w:lang w:val="kk-KZ"/>
        </w:rPr>
        <w:t xml:space="preserve">, к.полит.н., </w:t>
      </w:r>
      <w:r w:rsidRPr="00D74BCE">
        <w:rPr>
          <w:rFonts w:eastAsia="Calibri"/>
          <w:sz w:val="22"/>
          <w:szCs w:val="22"/>
          <w:lang w:val="et-EE"/>
        </w:rPr>
        <w:t xml:space="preserve">и.о. </w:t>
      </w:r>
      <w:r w:rsidRPr="00D74BCE">
        <w:rPr>
          <w:rFonts w:eastAsia="Calibri"/>
          <w:sz w:val="22"/>
          <w:szCs w:val="22"/>
          <w:lang w:val="kk-KZ"/>
        </w:rPr>
        <w:t xml:space="preserve">доцента КазНУ им. аль-Фараби </w:t>
      </w:r>
    </w:p>
    <w:p w:rsidR="00A4537F" w:rsidRPr="00D74BCE" w:rsidRDefault="00A4537F" w:rsidP="00A4537F">
      <w:pPr>
        <w:rPr>
          <w:rFonts w:eastAsia="Calibri"/>
          <w:b/>
          <w:i/>
          <w:sz w:val="22"/>
          <w:szCs w:val="22"/>
          <w:lang w:val="kk-KZ"/>
        </w:rPr>
      </w:pPr>
      <w:r w:rsidRPr="00D74BCE">
        <w:rPr>
          <w:rFonts w:eastAsia="Calibri"/>
          <w:b/>
          <w:i/>
          <w:sz w:val="22"/>
          <w:szCs w:val="22"/>
          <w:lang w:val="kk-KZ"/>
        </w:rPr>
        <w:t>Институт парламентаризма в РК на современном этапе</w:t>
      </w:r>
    </w:p>
    <w:p w:rsidR="00A4537F" w:rsidRPr="00D74BCE" w:rsidRDefault="00A4537F" w:rsidP="00A4537F">
      <w:pPr>
        <w:rPr>
          <w:rFonts w:eastAsia="Calibri"/>
          <w:b/>
          <w:i/>
          <w:sz w:val="22"/>
          <w:szCs w:val="22"/>
          <w:lang w:val="kk-KZ"/>
        </w:rPr>
      </w:pPr>
    </w:p>
    <w:p w:rsidR="00A4537F" w:rsidRPr="00D74BCE" w:rsidRDefault="00A4537F" w:rsidP="00A4537F">
      <w:pPr>
        <w:rPr>
          <w:rFonts w:eastAsia="Calibri"/>
          <w:sz w:val="22"/>
          <w:szCs w:val="22"/>
          <w:lang w:val="kk-KZ"/>
        </w:rPr>
      </w:pPr>
      <w:r w:rsidRPr="00D74BCE">
        <w:rPr>
          <w:rFonts w:eastAsia="Calibri"/>
          <w:b/>
          <w:sz w:val="22"/>
          <w:szCs w:val="22"/>
          <w:lang w:val="kk-KZ"/>
        </w:rPr>
        <w:t>Ким Л.М.</w:t>
      </w:r>
      <w:r w:rsidRPr="00D74BCE">
        <w:rPr>
          <w:rFonts w:eastAsia="Calibri"/>
          <w:sz w:val="22"/>
          <w:szCs w:val="22"/>
          <w:lang w:val="kk-KZ"/>
        </w:rPr>
        <w:t>,</w:t>
      </w:r>
      <w:r w:rsidRPr="00D74BCE">
        <w:rPr>
          <w:rFonts w:eastAsia="Calibri"/>
          <w:b/>
          <w:i/>
          <w:sz w:val="22"/>
          <w:szCs w:val="22"/>
          <w:lang w:val="kk-KZ"/>
        </w:rPr>
        <w:t xml:space="preserve"> </w:t>
      </w:r>
      <w:r w:rsidRPr="00D74BCE">
        <w:rPr>
          <w:rFonts w:eastAsia="Calibri"/>
          <w:sz w:val="22"/>
          <w:szCs w:val="22"/>
          <w:lang w:val="kk-KZ"/>
        </w:rPr>
        <w:t>к.полит.н., доцент КазНУ им. аль-Фараби</w:t>
      </w:r>
    </w:p>
    <w:p w:rsidR="00A4537F" w:rsidRPr="00D74BCE" w:rsidRDefault="00A4537F" w:rsidP="00A4537F">
      <w:pPr>
        <w:rPr>
          <w:rFonts w:eastAsia="Calibri"/>
          <w:b/>
          <w:i/>
          <w:sz w:val="22"/>
          <w:szCs w:val="22"/>
          <w:lang w:val="kk-KZ"/>
        </w:rPr>
      </w:pPr>
      <w:r w:rsidRPr="00D74BCE">
        <w:rPr>
          <w:rFonts w:eastAsia="Calibri"/>
          <w:b/>
          <w:i/>
          <w:sz w:val="22"/>
          <w:szCs w:val="22"/>
          <w:lang w:val="kk-KZ"/>
        </w:rPr>
        <w:t>Эволюция форм социабельности</w:t>
      </w:r>
    </w:p>
    <w:p w:rsidR="00A4537F" w:rsidRDefault="00A4537F" w:rsidP="00A4537F">
      <w:pPr>
        <w:jc w:val="both"/>
        <w:rPr>
          <w:rFonts w:eastAsia="Calibri"/>
          <w:b/>
          <w:sz w:val="22"/>
          <w:szCs w:val="22"/>
          <w:lang w:val="kk-KZ"/>
        </w:rPr>
      </w:pPr>
    </w:p>
    <w:p w:rsidR="00A4537F" w:rsidRPr="00D74BCE" w:rsidRDefault="00A4537F" w:rsidP="00A4537F">
      <w:pPr>
        <w:jc w:val="both"/>
        <w:rPr>
          <w:rFonts w:eastAsia="Calibri"/>
          <w:sz w:val="22"/>
          <w:szCs w:val="22"/>
          <w:lang w:val="kk-KZ"/>
        </w:rPr>
      </w:pPr>
      <w:r w:rsidRPr="00D74BCE">
        <w:rPr>
          <w:rFonts w:eastAsia="Calibri"/>
          <w:b/>
          <w:sz w:val="22"/>
          <w:szCs w:val="22"/>
          <w:lang w:val="kk-KZ"/>
        </w:rPr>
        <w:t>Рахимбекова Б.К.</w:t>
      </w:r>
      <w:r w:rsidRPr="00D74BCE">
        <w:rPr>
          <w:rFonts w:eastAsia="Calibri"/>
          <w:sz w:val="22"/>
          <w:szCs w:val="22"/>
          <w:lang w:val="kk-KZ"/>
        </w:rPr>
        <w:t xml:space="preserve">, к.и.н., и.о. доцента КазНУ им. аль-Фараби </w:t>
      </w:r>
    </w:p>
    <w:p w:rsidR="00A4537F" w:rsidRPr="00D74BCE" w:rsidRDefault="00A4537F" w:rsidP="00A4537F">
      <w:pPr>
        <w:rPr>
          <w:rFonts w:eastAsia="Calibri"/>
          <w:b/>
          <w:i/>
          <w:sz w:val="22"/>
          <w:szCs w:val="22"/>
        </w:rPr>
      </w:pPr>
      <w:r w:rsidRPr="00D74BCE">
        <w:rPr>
          <w:rFonts w:eastAsia="Calibri"/>
          <w:b/>
          <w:i/>
          <w:sz w:val="22"/>
          <w:szCs w:val="22"/>
        </w:rPr>
        <w:t>Образовательная миграция как проявление мягкой силы в условиях глобализации</w:t>
      </w:r>
    </w:p>
    <w:p w:rsidR="00A4537F" w:rsidRDefault="00A4537F" w:rsidP="00A4537F">
      <w:pPr>
        <w:jc w:val="both"/>
        <w:rPr>
          <w:rFonts w:eastAsia="Calibri"/>
          <w:b/>
          <w:sz w:val="22"/>
          <w:szCs w:val="22"/>
          <w:lang w:val="kk-KZ"/>
        </w:rPr>
      </w:pPr>
    </w:p>
    <w:p w:rsidR="00A4537F" w:rsidRPr="00D74BCE" w:rsidRDefault="00A4537F" w:rsidP="00A4537F">
      <w:pPr>
        <w:jc w:val="both"/>
        <w:rPr>
          <w:rFonts w:eastAsia="Calibri"/>
          <w:sz w:val="22"/>
          <w:szCs w:val="22"/>
          <w:lang w:val="kk-KZ"/>
        </w:rPr>
      </w:pPr>
      <w:r w:rsidRPr="00D74BCE">
        <w:rPr>
          <w:rFonts w:eastAsia="Calibri"/>
          <w:b/>
          <w:sz w:val="22"/>
          <w:szCs w:val="22"/>
          <w:lang w:val="kk-KZ"/>
        </w:rPr>
        <w:t>Сихимбаева Д.А.</w:t>
      </w:r>
      <w:r w:rsidRPr="00D74BCE">
        <w:rPr>
          <w:rFonts w:eastAsia="Calibri"/>
          <w:sz w:val="22"/>
          <w:szCs w:val="22"/>
          <w:lang w:val="kk-KZ"/>
        </w:rPr>
        <w:t xml:space="preserve">, PhD, и.о. доцента КазНУ им. Аль-Фараби </w:t>
      </w:r>
    </w:p>
    <w:p w:rsidR="00A4537F" w:rsidRPr="00D74BCE" w:rsidRDefault="00A4537F" w:rsidP="00A4537F">
      <w:pPr>
        <w:rPr>
          <w:rFonts w:eastAsia="Calibri"/>
          <w:b/>
          <w:i/>
          <w:sz w:val="22"/>
          <w:szCs w:val="22"/>
          <w:lang w:val="kk-KZ"/>
        </w:rPr>
      </w:pPr>
      <w:r w:rsidRPr="00D74BCE">
        <w:rPr>
          <w:rFonts w:eastAsia="Calibri"/>
          <w:b/>
          <w:i/>
          <w:sz w:val="22"/>
          <w:szCs w:val="22"/>
          <w:lang w:val="kk-KZ"/>
        </w:rPr>
        <w:t>Соотношение национальной и религиозной идентичности</w:t>
      </w:r>
    </w:p>
    <w:p w:rsidR="00A4537F" w:rsidRPr="00D009EA" w:rsidRDefault="00A4537F" w:rsidP="00A4537F">
      <w:pPr>
        <w:spacing w:line="233" w:lineRule="auto"/>
        <w:jc w:val="both"/>
        <w:rPr>
          <w:b/>
          <w:sz w:val="22"/>
          <w:szCs w:val="22"/>
        </w:rPr>
      </w:pPr>
    </w:p>
    <w:p w:rsidR="00A4537F" w:rsidRPr="00993725" w:rsidRDefault="00A4537F" w:rsidP="00A4537F">
      <w:pPr>
        <w:spacing w:line="233" w:lineRule="auto"/>
        <w:jc w:val="both"/>
        <w:rPr>
          <w:sz w:val="22"/>
          <w:szCs w:val="22"/>
          <w:lang w:val="kk-KZ"/>
        </w:rPr>
      </w:pPr>
      <w:r w:rsidRPr="00993725">
        <w:rPr>
          <w:b/>
          <w:sz w:val="22"/>
          <w:szCs w:val="22"/>
          <w:lang w:val="kk-KZ"/>
        </w:rPr>
        <w:t>Карюкин В.</w:t>
      </w:r>
      <w:r w:rsidRPr="00993725">
        <w:rPr>
          <w:b/>
          <w:sz w:val="22"/>
          <w:szCs w:val="22"/>
        </w:rPr>
        <w:t>,</w:t>
      </w:r>
      <w:r w:rsidRPr="00993725">
        <w:rPr>
          <w:b/>
          <w:i/>
          <w:sz w:val="22"/>
          <w:szCs w:val="22"/>
          <w:lang w:val="kk-KZ"/>
        </w:rPr>
        <w:t xml:space="preserve"> </w:t>
      </w:r>
      <w:r w:rsidRPr="000A6161">
        <w:rPr>
          <w:sz w:val="22"/>
          <w:szCs w:val="22"/>
          <w:lang w:val="kk-KZ"/>
        </w:rPr>
        <w:t>докторант КазНУ имени аль-Фараби</w:t>
      </w:r>
    </w:p>
    <w:p w:rsidR="00A4537F" w:rsidRDefault="00A4537F" w:rsidP="00A4537F">
      <w:pPr>
        <w:spacing w:line="233" w:lineRule="auto"/>
        <w:jc w:val="both"/>
        <w:rPr>
          <w:b/>
          <w:i/>
          <w:sz w:val="22"/>
          <w:szCs w:val="22"/>
          <w:lang w:val="kk-KZ"/>
        </w:rPr>
      </w:pPr>
      <w:r w:rsidRPr="00993725">
        <w:rPr>
          <w:b/>
          <w:i/>
          <w:sz w:val="22"/>
          <w:szCs w:val="22"/>
          <w:lang w:val="kk-KZ"/>
        </w:rPr>
        <w:t>Анализ пользовательского восприятия политического контента</w:t>
      </w:r>
    </w:p>
    <w:p w:rsidR="00A4537F" w:rsidRPr="00D74BCE" w:rsidRDefault="00A4537F" w:rsidP="00A4537F">
      <w:pPr>
        <w:jc w:val="both"/>
        <w:rPr>
          <w:b/>
          <w:sz w:val="22"/>
          <w:szCs w:val="22"/>
          <w:lang w:val="kk-KZ"/>
        </w:rPr>
      </w:pPr>
    </w:p>
    <w:p w:rsidR="00A4537F" w:rsidRPr="00D74BCE" w:rsidRDefault="00A4537F" w:rsidP="00A4537F">
      <w:pPr>
        <w:jc w:val="both"/>
        <w:rPr>
          <w:rFonts w:eastAsia="Calibri"/>
          <w:sz w:val="22"/>
          <w:szCs w:val="22"/>
        </w:rPr>
      </w:pPr>
      <w:r w:rsidRPr="00D74BCE">
        <w:rPr>
          <w:rFonts w:eastAsia="Calibri"/>
          <w:b/>
          <w:sz w:val="22"/>
          <w:szCs w:val="22"/>
          <w:lang w:val="kk-KZ"/>
        </w:rPr>
        <w:t>Жангужекова A.</w:t>
      </w:r>
      <w:r w:rsidRPr="00D74BCE">
        <w:rPr>
          <w:rFonts w:eastAsia="Calibri"/>
          <w:sz w:val="22"/>
          <w:szCs w:val="22"/>
          <w:lang w:val="kk-KZ"/>
        </w:rPr>
        <w:t xml:space="preserve">, докторант </w:t>
      </w:r>
      <w:r w:rsidRPr="00D74BCE">
        <w:rPr>
          <w:rFonts w:eastAsia="Calibri"/>
          <w:sz w:val="22"/>
          <w:szCs w:val="22"/>
        </w:rPr>
        <w:t>КазНУ им. аль-Фараби</w:t>
      </w:r>
    </w:p>
    <w:p w:rsidR="00A4537F" w:rsidRPr="00D74BCE" w:rsidRDefault="00A4537F" w:rsidP="00A4537F">
      <w:pPr>
        <w:jc w:val="both"/>
        <w:rPr>
          <w:b/>
          <w:i/>
          <w:sz w:val="22"/>
          <w:szCs w:val="22"/>
          <w:lang w:val="kk-KZ"/>
        </w:rPr>
      </w:pPr>
      <w:r w:rsidRPr="00D74BCE">
        <w:rPr>
          <w:b/>
          <w:i/>
          <w:sz w:val="22"/>
          <w:szCs w:val="22"/>
          <w:lang w:val="kk-KZ"/>
        </w:rPr>
        <w:t>Политическое настаящее в рамках теории постмодернизма</w:t>
      </w:r>
    </w:p>
    <w:p w:rsidR="00A4537F" w:rsidRPr="00D74BCE" w:rsidRDefault="00A4537F" w:rsidP="00A4537F">
      <w:pPr>
        <w:jc w:val="both"/>
        <w:rPr>
          <w:b/>
          <w:sz w:val="22"/>
          <w:szCs w:val="22"/>
        </w:rPr>
      </w:pPr>
    </w:p>
    <w:p w:rsidR="00A4537F" w:rsidRPr="00D74BCE" w:rsidRDefault="00A4537F" w:rsidP="00A4537F">
      <w:pPr>
        <w:jc w:val="both"/>
        <w:rPr>
          <w:rFonts w:eastAsia="Calibri"/>
          <w:sz w:val="22"/>
          <w:szCs w:val="22"/>
        </w:rPr>
      </w:pPr>
      <w:r w:rsidRPr="00D74BCE">
        <w:rPr>
          <w:b/>
          <w:sz w:val="22"/>
          <w:szCs w:val="22"/>
          <w:lang w:val="kk-KZ"/>
        </w:rPr>
        <w:t>Шынгысбаев Л.</w:t>
      </w:r>
      <w:r w:rsidRPr="00D74BCE">
        <w:rPr>
          <w:sz w:val="22"/>
          <w:szCs w:val="22"/>
          <w:lang w:val="kk-KZ"/>
        </w:rPr>
        <w:t xml:space="preserve">, </w:t>
      </w:r>
      <w:r w:rsidRPr="00D74BCE">
        <w:rPr>
          <w:rFonts w:eastAsia="Calibri"/>
          <w:sz w:val="22"/>
          <w:szCs w:val="22"/>
          <w:lang w:val="kk-KZ"/>
        </w:rPr>
        <w:t xml:space="preserve">докторант </w:t>
      </w:r>
      <w:r w:rsidRPr="00D74BCE">
        <w:rPr>
          <w:rFonts w:eastAsia="Calibri"/>
          <w:sz w:val="22"/>
          <w:szCs w:val="22"/>
        </w:rPr>
        <w:t>КазНУ им. аль-Фараби</w:t>
      </w:r>
    </w:p>
    <w:p w:rsidR="00A4537F" w:rsidRPr="00D74BCE" w:rsidRDefault="00A4537F" w:rsidP="00A4537F">
      <w:pPr>
        <w:jc w:val="both"/>
        <w:rPr>
          <w:rFonts w:eastAsia="Calibri"/>
          <w:b/>
          <w:i/>
          <w:sz w:val="22"/>
          <w:szCs w:val="22"/>
          <w:lang w:val="kk-KZ"/>
        </w:rPr>
      </w:pPr>
      <w:r w:rsidRPr="00D74BCE">
        <w:rPr>
          <w:rFonts w:eastAsia="Calibri"/>
          <w:b/>
          <w:i/>
          <w:sz w:val="22"/>
          <w:szCs w:val="22"/>
          <w:lang w:val="kk-KZ"/>
        </w:rPr>
        <w:t xml:space="preserve">Основные подходы к пониманию светскости: оптимальная модель для Казахстана </w:t>
      </w:r>
    </w:p>
    <w:p w:rsidR="00A4537F" w:rsidRPr="00D74BCE" w:rsidRDefault="00A4537F" w:rsidP="00A4537F">
      <w:pPr>
        <w:jc w:val="both"/>
        <w:rPr>
          <w:rFonts w:eastAsia="Calibri"/>
          <w:b/>
          <w:sz w:val="22"/>
          <w:szCs w:val="22"/>
        </w:rPr>
      </w:pPr>
    </w:p>
    <w:p w:rsidR="00A4537F" w:rsidRPr="00D74BCE" w:rsidRDefault="00A4537F" w:rsidP="00A4537F">
      <w:pPr>
        <w:jc w:val="both"/>
        <w:rPr>
          <w:sz w:val="22"/>
          <w:szCs w:val="22"/>
          <w:lang w:val="kk-KZ"/>
        </w:rPr>
      </w:pPr>
      <w:r w:rsidRPr="00D74BCE">
        <w:rPr>
          <w:rFonts w:eastAsia="Calibri"/>
          <w:b/>
          <w:sz w:val="22"/>
          <w:szCs w:val="22"/>
          <w:lang w:val="kk-KZ"/>
        </w:rPr>
        <w:t>Ахмаганбетов Р.М.</w:t>
      </w:r>
      <w:r w:rsidRPr="00D74BCE">
        <w:rPr>
          <w:rFonts w:eastAsia="Calibri"/>
          <w:sz w:val="22"/>
          <w:szCs w:val="22"/>
          <w:lang w:val="kk-KZ"/>
        </w:rPr>
        <w:t>, Магистр, КазНУ им. Аль-Фараби</w:t>
      </w:r>
    </w:p>
    <w:p w:rsidR="00A4537F" w:rsidRPr="00D74BCE" w:rsidRDefault="00A4537F" w:rsidP="00A4537F">
      <w:pPr>
        <w:jc w:val="both"/>
        <w:rPr>
          <w:rFonts w:eastAsia="Calibri"/>
          <w:b/>
          <w:i/>
          <w:sz w:val="22"/>
          <w:szCs w:val="22"/>
          <w:lang w:val="kk-KZ"/>
        </w:rPr>
      </w:pPr>
      <w:r w:rsidRPr="00D74BCE">
        <w:rPr>
          <w:rFonts w:eastAsia="Calibri"/>
          <w:b/>
          <w:i/>
          <w:sz w:val="22"/>
          <w:szCs w:val="22"/>
          <w:lang w:val="kk-KZ"/>
        </w:rPr>
        <w:t>Политические этические взгляды Аль-Фараби</w:t>
      </w:r>
    </w:p>
    <w:p w:rsidR="00A4537F" w:rsidRPr="00D74BCE" w:rsidRDefault="00A4537F" w:rsidP="00A4537F">
      <w:pPr>
        <w:jc w:val="both"/>
        <w:rPr>
          <w:rFonts w:eastAsia="Calibri"/>
          <w:b/>
          <w:sz w:val="22"/>
          <w:szCs w:val="22"/>
          <w:lang w:val="kk-KZ"/>
        </w:rPr>
      </w:pPr>
    </w:p>
    <w:p w:rsidR="00A4537F" w:rsidRPr="00D74BCE" w:rsidRDefault="00A4537F" w:rsidP="00A4537F">
      <w:pPr>
        <w:jc w:val="both"/>
        <w:rPr>
          <w:rFonts w:eastAsia="Calibri"/>
          <w:sz w:val="22"/>
          <w:szCs w:val="22"/>
        </w:rPr>
      </w:pPr>
      <w:r w:rsidRPr="00D74BCE">
        <w:rPr>
          <w:rFonts w:eastAsia="Calibri"/>
          <w:b/>
          <w:sz w:val="22"/>
          <w:szCs w:val="22"/>
          <w:lang w:val="kk-KZ"/>
        </w:rPr>
        <w:t>Асылбеков Е.А.</w:t>
      </w:r>
      <w:r w:rsidRPr="00D74BCE">
        <w:rPr>
          <w:rFonts w:eastAsia="Calibri"/>
          <w:sz w:val="22"/>
          <w:szCs w:val="22"/>
          <w:lang w:val="kk-KZ"/>
        </w:rPr>
        <w:t xml:space="preserve">, докторант </w:t>
      </w:r>
      <w:r w:rsidRPr="00D74BCE">
        <w:rPr>
          <w:rFonts w:eastAsia="Calibri"/>
          <w:sz w:val="22"/>
          <w:szCs w:val="22"/>
        </w:rPr>
        <w:t>КазНУ им. аль-Фараби</w:t>
      </w:r>
    </w:p>
    <w:p w:rsidR="00A4537F" w:rsidRPr="00D74BCE" w:rsidRDefault="00A4537F" w:rsidP="00A4537F">
      <w:pPr>
        <w:jc w:val="both"/>
        <w:rPr>
          <w:rFonts w:eastAsia="Calibri"/>
          <w:b/>
          <w:i/>
          <w:sz w:val="22"/>
          <w:szCs w:val="22"/>
          <w:lang w:val="et-EE"/>
        </w:rPr>
      </w:pPr>
      <w:r w:rsidRPr="00D74BCE">
        <w:rPr>
          <w:rFonts w:eastAsia="Calibri"/>
          <w:b/>
          <w:i/>
          <w:sz w:val="22"/>
          <w:szCs w:val="22"/>
          <w:lang w:val="et-EE"/>
        </w:rPr>
        <w:t xml:space="preserve">Развитие культуры информационной безопасности </w:t>
      </w:r>
      <w:r w:rsidRPr="00D74BCE">
        <w:rPr>
          <w:rFonts w:eastAsia="Calibri"/>
          <w:b/>
          <w:i/>
          <w:sz w:val="22"/>
          <w:szCs w:val="22"/>
        </w:rPr>
        <w:t>Р</w:t>
      </w:r>
      <w:r w:rsidRPr="00D74BCE">
        <w:rPr>
          <w:rFonts w:eastAsia="Calibri"/>
          <w:b/>
          <w:i/>
          <w:sz w:val="22"/>
          <w:szCs w:val="22"/>
          <w:lang w:val="et-EE"/>
        </w:rPr>
        <w:t xml:space="preserve">еспублики </w:t>
      </w:r>
      <w:r w:rsidRPr="00D74BCE">
        <w:rPr>
          <w:rFonts w:eastAsia="Calibri"/>
          <w:b/>
          <w:i/>
          <w:sz w:val="22"/>
          <w:szCs w:val="22"/>
        </w:rPr>
        <w:t>Ка</w:t>
      </w:r>
      <w:r w:rsidRPr="00D74BCE">
        <w:rPr>
          <w:rFonts w:eastAsia="Calibri"/>
          <w:b/>
          <w:i/>
          <w:sz w:val="22"/>
          <w:szCs w:val="22"/>
          <w:lang w:val="et-EE"/>
        </w:rPr>
        <w:t>захстан</w:t>
      </w:r>
    </w:p>
    <w:p w:rsidR="00A4537F" w:rsidRPr="00D74BCE" w:rsidRDefault="00A4537F" w:rsidP="00A4537F">
      <w:pPr>
        <w:jc w:val="both"/>
        <w:rPr>
          <w:b/>
          <w:sz w:val="22"/>
          <w:szCs w:val="22"/>
        </w:rPr>
      </w:pPr>
    </w:p>
    <w:p w:rsidR="00A4537F" w:rsidRPr="00D74BCE" w:rsidRDefault="00A4537F" w:rsidP="00A4537F">
      <w:pPr>
        <w:jc w:val="both"/>
        <w:rPr>
          <w:rFonts w:eastAsia="Calibri"/>
          <w:sz w:val="22"/>
          <w:szCs w:val="22"/>
        </w:rPr>
      </w:pPr>
      <w:r w:rsidRPr="00D74BCE">
        <w:rPr>
          <w:b/>
          <w:sz w:val="22"/>
          <w:szCs w:val="22"/>
        </w:rPr>
        <w:lastRenderedPageBreak/>
        <w:t>Казаков В.</w:t>
      </w:r>
      <w:r w:rsidRPr="00D74BCE">
        <w:rPr>
          <w:sz w:val="22"/>
          <w:szCs w:val="22"/>
        </w:rPr>
        <w:t xml:space="preserve">, </w:t>
      </w:r>
      <w:r w:rsidRPr="00D74BCE">
        <w:rPr>
          <w:rFonts w:eastAsia="Calibri"/>
          <w:sz w:val="22"/>
          <w:szCs w:val="22"/>
          <w:lang w:val="kk-KZ"/>
        </w:rPr>
        <w:t xml:space="preserve">докторант </w:t>
      </w:r>
      <w:r w:rsidRPr="00D74BCE">
        <w:rPr>
          <w:rFonts w:eastAsia="Calibri"/>
          <w:sz w:val="22"/>
          <w:szCs w:val="22"/>
        </w:rPr>
        <w:t>КазНУ им. аль-Фараби</w:t>
      </w:r>
    </w:p>
    <w:p w:rsidR="00A4537F" w:rsidRPr="00D74BCE" w:rsidRDefault="00A4537F" w:rsidP="00A4537F">
      <w:pPr>
        <w:jc w:val="both"/>
        <w:rPr>
          <w:rFonts w:eastAsia="Calibri"/>
          <w:b/>
          <w:i/>
          <w:sz w:val="22"/>
          <w:szCs w:val="22"/>
        </w:rPr>
      </w:pPr>
      <w:r w:rsidRPr="00D74BCE">
        <w:rPr>
          <w:rFonts w:eastAsia="Calibri"/>
          <w:b/>
          <w:i/>
          <w:sz w:val="22"/>
          <w:szCs w:val="22"/>
        </w:rPr>
        <w:t>Методологические проблемы исследований образовательной миграции</w:t>
      </w:r>
    </w:p>
    <w:p w:rsidR="00A4537F" w:rsidRPr="00D74BCE" w:rsidRDefault="00A4537F" w:rsidP="00A4537F">
      <w:pPr>
        <w:jc w:val="both"/>
        <w:rPr>
          <w:b/>
          <w:sz w:val="22"/>
          <w:szCs w:val="22"/>
        </w:rPr>
      </w:pPr>
    </w:p>
    <w:p w:rsidR="00A4537F" w:rsidRPr="00D74BCE" w:rsidRDefault="00A4537F" w:rsidP="00A4537F">
      <w:pPr>
        <w:spacing w:line="233" w:lineRule="auto"/>
        <w:jc w:val="both"/>
        <w:rPr>
          <w:b/>
          <w:i/>
          <w:sz w:val="22"/>
          <w:szCs w:val="22"/>
        </w:rPr>
      </w:pPr>
    </w:p>
    <w:p w:rsidR="00A4537F" w:rsidRDefault="00A4537F" w:rsidP="00A4537F">
      <w:pPr>
        <w:spacing w:line="233" w:lineRule="auto"/>
        <w:jc w:val="both"/>
        <w:rPr>
          <w:b/>
          <w:i/>
          <w:sz w:val="22"/>
          <w:szCs w:val="22"/>
          <w:lang w:val="kk-KZ"/>
        </w:rPr>
      </w:pPr>
    </w:p>
    <w:p w:rsidR="00A4537F" w:rsidRPr="00993725" w:rsidRDefault="00A4537F" w:rsidP="00A4537F">
      <w:pPr>
        <w:spacing w:line="233" w:lineRule="auto"/>
        <w:jc w:val="center"/>
        <w:rPr>
          <w:b/>
          <w:sz w:val="22"/>
          <w:szCs w:val="22"/>
          <w:lang w:val="kk-KZ"/>
        </w:rPr>
      </w:pPr>
      <w:r w:rsidRPr="00993725">
        <w:rPr>
          <w:b/>
          <w:i/>
          <w:sz w:val="22"/>
          <w:szCs w:val="22"/>
          <w:lang w:val="kk-KZ"/>
        </w:rPr>
        <w:t>3 апреля 2019 года, 10.00-12.30</w:t>
      </w:r>
    </w:p>
    <w:p w:rsidR="00A4537F" w:rsidRPr="00993725" w:rsidRDefault="00A4537F" w:rsidP="00A4537F">
      <w:pPr>
        <w:spacing w:line="230" w:lineRule="auto"/>
        <w:jc w:val="center"/>
        <w:rPr>
          <w:b/>
          <w:caps/>
          <w:spacing w:val="-4"/>
          <w:sz w:val="22"/>
          <w:szCs w:val="22"/>
          <w:lang w:val="kk-KZ"/>
        </w:rPr>
      </w:pPr>
      <w:r w:rsidRPr="00993725">
        <w:rPr>
          <w:b/>
          <w:spacing w:val="-4"/>
          <w:sz w:val="22"/>
          <w:szCs w:val="22"/>
          <w:lang w:val="kk-KZ"/>
        </w:rPr>
        <w:t>СЕКЦИЯ 4. ИННОВАЦИОННЫЙ ПОТЕНЦИАЛ 21 ВЕКА И ВОПРОСЫ УСТОЙЧИВОГО РАЗВИТИЯ</w:t>
      </w:r>
    </w:p>
    <w:p w:rsidR="00A4537F" w:rsidRPr="00993725" w:rsidRDefault="00A4537F" w:rsidP="00A4537F">
      <w:pPr>
        <w:jc w:val="right"/>
        <w:rPr>
          <w:b/>
          <w:i/>
          <w:sz w:val="22"/>
          <w:szCs w:val="22"/>
          <w:lang w:val="kk-KZ"/>
        </w:rPr>
      </w:pPr>
      <w:r w:rsidRPr="00993725">
        <w:rPr>
          <w:b/>
          <w:i/>
          <w:sz w:val="22"/>
          <w:szCs w:val="22"/>
          <w:lang w:val="kk-KZ"/>
        </w:rPr>
        <w:t>Конференц-зал 3 (416), 4 этаж</w:t>
      </w:r>
    </w:p>
    <w:p w:rsidR="00A4537F" w:rsidRPr="00993725" w:rsidRDefault="00A4537F" w:rsidP="00A4537F">
      <w:pPr>
        <w:spacing w:line="230" w:lineRule="auto"/>
        <w:jc w:val="both"/>
        <w:rPr>
          <w:spacing w:val="-4"/>
          <w:sz w:val="22"/>
          <w:szCs w:val="22"/>
          <w:lang w:val="kk-KZ"/>
        </w:rPr>
      </w:pPr>
    </w:p>
    <w:p w:rsidR="00A4537F" w:rsidRPr="00993725" w:rsidRDefault="00A4537F" w:rsidP="00A4537F">
      <w:pPr>
        <w:spacing w:line="230" w:lineRule="auto"/>
        <w:jc w:val="center"/>
        <w:rPr>
          <w:b/>
          <w:spacing w:val="-4"/>
          <w:sz w:val="22"/>
          <w:szCs w:val="22"/>
          <w:lang w:val="kk-KZ"/>
        </w:rPr>
      </w:pPr>
      <w:r w:rsidRPr="00993725">
        <w:rPr>
          <w:spacing w:val="-4"/>
          <w:sz w:val="22"/>
          <w:szCs w:val="22"/>
          <w:lang w:val="kk-KZ"/>
        </w:rPr>
        <w:t xml:space="preserve">Модераторы: профессор </w:t>
      </w:r>
      <w:r w:rsidRPr="00993725">
        <w:rPr>
          <w:b/>
          <w:spacing w:val="-4"/>
          <w:sz w:val="22"/>
          <w:szCs w:val="22"/>
          <w:lang w:val="kk-KZ"/>
        </w:rPr>
        <w:t>Виталий Сальников</w:t>
      </w:r>
      <w:r w:rsidRPr="00993725">
        <w:rPr>
          <w:spacing w:val="-4"/>
          <w:sz w:val="22"/>
          <w:szCs w:val="22"/>
          <w:lang w:val="kk-KZ"/>
        </w:rPr>
        <w:t xml:space="preserve">, профессор </w:t>
      </w:r>
      <w:r w:rsidRPr="00993725">
        <w:rPr>
          <w:b/>
          <w:spacing w:val="-4"/>
          <w:sz w:val="22"/>
          <w:szCs w:val="22"/>
          <w:lang w:val="kk-KZ"/>
        </w:rPr>
        <w:t>Рафис Абазов</w:t>
      </w:r>
    </w:p>
    <w:p w:rsidR="00A4537F" w:rsidRPr="00993725" w:rsidRDefault="00A4537F" w:rsidP="00A4537F">
      <w:pPr>
        <w:spacing w:line="230" w:lineRule="auto"/>
        <w:jc w:val="center"/>
        <w:rPr>
          <w:b/>
          <w:sz w:val="22"/>
          <w:szCs w:val="22"/>
          <w:lang w:val="kk-KZ"/>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 xml:space="preserve">Мутанов Г.М., Сальников В.Г., Базарбаева Т.А.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Модельный план развития университетов: Опыт Кампус КазНУ им. аль-Фараби (концепция)</w:t>
      </w:r>
    </w:p>
    <w:p w:rsidR="00A4537F"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 xml:space="preserve">Алинов М.Ш., Сальников В.Г.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Урбанизация и цели устойчивого  развития: глобальные тренды</w:t>
      </w:r>
    </w:p>
    <w:p w:rsidR="00A4537F" w:rsidRPr="00993725" w:rsidRDefault="00A4537F" w:rsidP="00A4537F">
      <w:pPr>
        <w:spacing w:line="230" w:lineRule="auto"/>
        <w:contextualSpacing/>
        <w:jc w:val="both"/>
        <w:rPr>
          <w:b/>
          <w:bCs/>
          <w:i/>
          <w:spacing w:val="-4"/>
          <w:sz w:val="22"/>
          <w:szCs w:val="22"/>
        </w:rPr>
      </w:pPr>
    </w:p>
    <w:p w:rsidR="00A4537F" w:rsidRPr="00993725" w:rsidRDefault="00A4537F" w:rsidP="00A4537F">
      <w:pPr>
        <w:spacing w:line="230" w:lineRule="auto"/>
        <w:contextualSpacing/>
        <w:jc w:val="both"/>
        <w:rPr>
          <w:bCs/>
          <w:spacing w:val="-4"/>
          <w:sz w:val="22"/>
          <w:szCs w:val="22"/>
        </w:rPr>
      </w:pPr>
      <w:r w:rsidRPr="00993725">
        <w:rPr>
          <w:b/>
          <w:bCs/>
          <w:spacing w:val="-4"/>
          <w:sz w:val="22"/>
          <w:szCs w:val="22"/>
        </w:rPr>
        <w:t xml:space="preserve">Станислав Э. Шмелев, Ирина А. Шмелева </w:t>
      </w:r>
      <w:r w:rsidRPr="00993725">
        <w:rPr>
          <w:bCs/>
          <w:spacing w:val="-4"/>
          <w:sz w:val="22"/>
          <w:szCs w:val="22"/>
        </w:rPr>
        <w:t>(Оксфорд)</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Комплексный анализ устойчивости глобальных городов</w:t>
      </w:r>
    </w:p>
    <w:p w:rsidR="00A4537F" w:rsidRPr="00993725" w:rsidRDefault="00A4537F" w:rsidP="00A4537F">
      <w:pPr>
        <w:spacing w:line="230" w:lineRule="auto"/>
        <w:contextualSpacing/>
        <w:jc w:val="both"/>
        <w:rPr>
          <w:b/>
          <w:bCs/>
          <w:i/>
          <w:spacing w:val="-4"/>
          <w:sz w:val="22"/>
          <w:szCs w:val="22"/>
        </w:rPr>
      </w:pPr>
    </w:p>
    <w:p w:rsidR="00A4537F" w:rsidRPr="00993725" w:rsidRDefault="00A4537F" w:rsidP="00A4537F">
      <w:pPr>
        <w:spacing w:line="230" w:lineRule="auto"/>
        <w:contextualSpacing/>
        <w:jc w:val="both"/>
        <w:rPr>
          <w:bCs/>
          <w:spacing w:val="-4"/>
          <w:sz w:val="22"/>
          <w:szCs w:val="22"/>
        </w:rPr>
      </w:pPr>
      <w:r w:rsidRPr="00993725">
        <w:rPr>
          <w:b/>
          <w:bCs/>
          <w:spacing w:val="-4"/>
          <w:sz w:val="22"/>
          <w:szCs w:val="22"/>
        </w:rPr>
        <w:t xml:space="preserve">Надыров Ш.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Пространственная организация территории в контексте развития умных городов</w:t>
      </w:r>
    </w:p>
    <w:p w:rsidR="00A4537F" w:rsidRPr="00993725" w:rsidRDefault="00A4537F" w:rsidP="00A4537F">
      <w:pPr>
        <w:spacing w:line="230" w:lineRule="auto"/>
        <w:contextualSpacing/>
        <w:jc w:val="both"/>
        <w:rPr>
          <w:b/>
          <w:bCs/>
          <w:i/>
          <w:spacing w:val="-4"/>
          <w:sz w:val="22"/>
          <w:szCs w:val="22"/>
        </w:rPr>
      </w:pPr>
    </w:p>
    <w:p w:rsidR="00A4537F" w:rsidRPr="00993725" w:rsidRDefault="00A4537F" w:rsidP="00A4537F">
      <w:pPr>
        <w:spacing w:line="230" w:lineRule="auto"/>
        <w:contextualSpacing/>
        <w:jc w:val="both"/>
        <w:rPr>
          <w:bCs/>
          <w:spacing w:val="-4"/>
          <w:sz w:val="22"/>
          <w:szCs w:val="22"/>
        </w:rPr>
      </w:pPr>
      <w:r w:rsidRPr="00993725">
        <w:rPr>
          <w:b/>
          <w:bCs/>
          <w:spacing w:val="-4"/>
          <w:sz w:val="22"/>
          <w:szCs w:val="22"/>
        </w:rPr>
        <w:t xml:space="preserve">Асоке Мукерджи, </w:t>
      </w:r>
      <w:r w:rsidRPr="00993725">
        <w:rPr>
          <w:bCs/>
          <w:spacing w:val="-4"/>
          <w:sz w:val="22"/>
          <w:szCs w:val="22"/>
        </w:rPr>
        <w:t>Посол ООН</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Обзор целей в области устойчивого развития и Повестки дня Организации Объединенных Наций до 2030 года</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Кристин Гастинел</w:t>
      </w:r>
      <w:r w:rsidRPr="00993725">
        <w:rPr>
          <w:bCs/>
          <w:spacing w:val="-4"/>
          <w:sz w:val="22"/>
          <w:szCs w:val="22"/>
        </w:rPr>
        <w:t xml:space="preserve"> (Франция)</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Культурное значение «Умного города» в мире: на примере города Лион, Франция</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 xml:space="preserve">Оксана Каруна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Саратов и умный город</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lastRenderedPageBreak/>
        <w:t xml:space="preserve">Флоринда Мартинс, Анджело Мартинс, Хосе Карлос </w:t>
      </w:r>
      <w:r w:rsidRPr="00993725">
        <w:rPr>
          <w:bCs/>
          <w:spacing w:val="-4"/>
          <w:sz w:val="22"/>
          <w:szCs w:val="22"/>
        </w:rPr>
        <w:t>(Политехнический университет Порту)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Умные города: пример Португалии</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Vladimir Davidovich</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Опыт постиндустриальной трансформации современных городов: Развитие инновационного кластера в Беларусь</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 xml:space="preserve">Алинов М.Ш.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Формирование казахстанской модели  “Smart City” устойчивого развития городов</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Cs/>
          <w:spacing w:val="-4"/>
          <w:sz w:val="22"/>
          <w:szCs w:val="22"/>
        </w:rPr>
      </w:pPr>
      <w:r w:rsidRPr="00993725">
        <w:rPr>
          <w:b/>
          <w:bCs/>
          <w:spacing w:val="-4"/>
          <w:sz w:val="22"/>
          <w:szCs w:val="22"/>
        </w:rPr>
        <w:t xml:space="preserve">Базарбаева Т.А., Алинов М.Ш.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Казахстанские реалии урбанизации в контексте Глобальных трендов</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Cs/>
          <w:spacing w:val="-4"/>
          <w:sz w:val="22"/>
          <w:szCs w:val="22"/>
        </w:rPr>
      </w:pPr>
      <w:r w:rsidRPr="00993725">
        <w:rPr>
          <w:b/>
          <w:bCs/>
          <w:spacing w:val="-4"/>
          <w:sz w:val="22"/>
          <w:szCs w:val="22"/>
        </w:rPr>
        <w:t xml:space="preserve">Алинов М.Ш.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Россия-Казахстан: приграничная кооперация по развитию «Smart City» сотрудничества</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Cs/>
          <w:spacing w:val="-4"/>
          <w:sz w:val="22"/>
          <w:szCs w:val="22"/>
        </w:rPr>
      </w:pPr>
      <w:r w:rsidRPr="00993725">
        <w:rPr>
          <w:b/>
          <w:bCs/>
          <w:spacing w:val="-4"/>
          <w:sz w:val="22"/>
          <w:szCs w:val="22"/>
        </w:rPr>
        <w:t xml:space="preserve">Низамиев А.Г., Сайпидинов И. М. </w:t>
      </w:r>
      <w:r w:rsidRPr="00993725">
        <w:rPr>
          <w:bCs/>
          <w:spacing w:val="-4"/>
          <w:sz w:val="22"/>
          <w:szCs w:val="22"/>
        </w:rPr>
        <w:t>(Киргизская Респулика)</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 xml:space="preserve">Формирование “зеленой” экономики и внедрение концепций умных городов – основа устойчивого развития </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 xml:space="preserve">Джаналеева Г.М. </w:t>
      </w:r>
      <w:r w:rsidRPr="00993725">
        <w:rPr>
          <w:bCs/>
          <w:spacing w:val="-4"/>
          <w:sz w:val="22"/>
          <w:szCs w:val="22"/>
        </w:rPr>
        <w:t>(ЕНУ),</w:t>
      </w:r>
      <w:r w:rsidRPr="00993725">
        <w:rPr>
          <w:b/>
          <w:bCs/>
          <w:spacing w:val="-4"/>
          <w:sz w:val="22"/>
          <w:szCs w:val="22"/>
        </w:rPr>
        <w:t xml:space="preserve"> Базарбаева Т.А., Темирбаева К.Т.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Анализ развития Астаны в качестве умного города</w:t>
      </w:r>
    </w:p>
    <w:p w:rsidR="00A4537F" w:rsidRPr="00993725" w:rsidRDefault="00A4537F" w:rsidP="00A4537F">
      <w:pPr>
        <w:spacing w:line="230" w:lineRule="auto"/>
        <w:contextualSpacing/>
        <w:jc w:val="both"/>
        <w:rPr>
          <w:b/>
          <w:bCs/>
          <w:spacing w:val="-4"/>
          <w:sz w:val="22"/>
          <w:szCs w:val="22"/>
        </w:rPr>
      </w:pPr>
    </w:p>
    <w:p w:rsidR="00A4537F" w:rsidRPr="00993725" w:rsidRDefault="00A4537F" w:rsidP="00A4537F">
      <w:pPr>
        <w:spacing w:line="230" w:lineRule="auto"/>
        <w:contextualSpacing/>
        <w:jc w:val="both"/>
        <w:rPr>
          <w:b/>
          <w:bCs/>
          <w:spacing w:val="-4"/>
          <w:sz w:val="22"/>
          <w:szCs w:val="22"/>
        </w:rPr>
      </w:pPr>
      <w:r w:rsidRPr="00993725">
        <w:rPr>
          <w:b/>
          <w:bCs/>
          <w:spacing w:val="-4"/>
          <w:sz w:val="22"/>
          <w:szCs w:val="22"/>
        </w:rPr>
        <w:t xml:space="preserve">Оксана Каруна </w:t>
      </w:r>
      <w:r w:rsidRPr="00993725">
        <w:rPr>
          <w:bCs/>
          <w:spacing w:val="-4"/>
          <w:sz w:val="22"/>
          <w:szCs w:val="22"/>
        </w:rPr>
        <w:t>(КазНУ)</w:t>
      </w:r>
    </w:p>
    <w:p w:rsidR="00A4537F" w:rsidRPr="00993725" w:rsidRDefault="00A4537F" w:rsidP="00A4537F">
      <w:pPr>
        <w:spacing w:line="230" w:lineRule="auto"/>
        <w:contextualSpacing/>
        <w:jc w:val="both"/>
        <w:rPr>
          <w:b/>
          <w:bCs/>
          <w:i/>
          <w:spacing w:val="-4"/>
          <w:sz w:val="22"/>
          <w:szCs w:val="22"/>
        </w:rPr>
      </w:pPr>
      <w:r w:rsidRPr="00993725">
        <w:rPr>
          <w:b/>
          <w:bCs/>
          <w:i/>
          <w:spacing w:val="-4"/>
          <w:sz w:val="22"/>
          <w:szCs w:val="22"/>
        </w:rPr>
        <w:t>Формирование «умного города»: Оценка потребностей в подготовке кадров для умных городов на примере опыта проекта ERASMUS</w:t>
      </w:r>
    </w:p>
    <w:p w:rsidR="00A4537F"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Таубаева Ш.Т.,</w:t>
      </w:r>
      <w:r w:rsidRPr="00993725">
        <w:rPr>
          <w:sz w:val="22"/>
          <w:szCs w:val="22"/>
          <w:lang w:val="kk-KZ"/>
        </w:rPr>
        <w:t xml:space="preserve"> д</w:t>
      </w:r>
      <w:r w:rsidRPr="00993725">
        <w:rPr>
          <w:bCs/>
          <w:spacing w:val="-4"/>
          <w:sz w:val="22"/>
          <w:szCs w:val="22"/>
          <w:lang w:val="kk-KZ"/>
        </w:rPr>
        <w:t>.пед.н., профессор</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Инновационная культура преподавтеля высшей школы: стратегии, парадигмы, компетенции </w:t>
      </w:r>
    </w:p>
    <w:p w:rsidR="00A4537F" w:rsidRPr="00993725" w:rsidRDefault="00A4537F" w:rsidP="00A4537F">
      <w:pPr>
        <w:spacing w:line="230" w:lineRule="auto"/>
        <w:contextualSpacing/>
        <w:jc w:val="both"/>
        <w:rPr>
          <w:b/>
          <w:bCs/>
          <w:spacing w:val="-4"/>
          <w:sz w:val="22"/>
          <w:szCs w:val="22"/>
          <w:lang w:val="kk-KZ"/>
        </w:rPr>
      </w:pPr>
    </w:p>
    <w:p w:rsidR="00A4537F" w:rsidRPr="00993725" w:rsidRDefault="00A4537F" w:rsidP="00A4537F">
      <w:pPr>
        <w:spacing w:line="230" w:lineRule="auto"/>
        <w:contextualSpacing/>
        <w:jc w:val="both"/>
        <w:rPr>
          <w:bCs/>
          <w:spacing w:val="-4"/>
          <w:sz w:val="22"/>
          <w:szCs w:val="22"/>
          <w:lang w:val="kk-KZ"/>
        </w:rPr>
      </w:pPr>
      <w:r w:rsidRPr="00993725">
        <w:rPr>
          <w:b/>
          <w:bCs/>
          <w:spacing w:val="-4"/>
          <w:sz w:val="22"/>
          <w:szCs w:val="22"/>
          <w:lang w:val="kk-KZ"/>
        </w:rPr>
        <w:t xml:space="preserve">Шеденова Н.У., </w:t>
      </w:r>
      <w:r w:rsidRPr="00993725">
        <w:rPr>
          <w:bCs/>
          <w:spacing w:val="-4"/>
          <w:sz w:val="22"/>
          <w:szCs w:val="22"/>
          <w:lang w:val="kk-KZ"/>
        </w:rPr>
        <w:t>д.социол.н., профессор</w:t>
      </w:r>
      <w:r w:rsidRPr="00993725">
        <w:rPr>
          <w:sz w:val="22"/>
          <w:szCs w:val="22"/>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contextualSpacing/>
        <w:jc w:val="both"/>
        <w:rPr>
          <w:b/>
          <w:bCs/>
          <w:i/>
          <w:spacing w:val="-4"/>
          <w:sz w:val="22"/>
          <w:szCs w:val="22"/>
          <w:lang w:val="kk-KZ"/>
        </w:rPr>
      </w:pPr>
      <w:r w:rsidRPr="00993725">
        <w:rPr>
          <w:b/>
          <w:bCs/>
          <w:i/>
          <w:spacing w:val="-4"/>
          <w:sz w:val="22"/>
          <w:szCs w:val="22"/>
          <w:lang w:val="kk-KZ"/>
        </w:rPr>
        <w:lastRenderedPageBreak/>
        <w:t>Внедрение исследовательско-ориентированного подхода в обучение</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Cs/>
          <w:spacing w:val="-4"/>
          <w:sz w:val="22"/>
          <w:szCs w:val="22"/>
          <w:lang w:val="kk-KZ"/>
        </w:rPr>
      </w:pPr>
      <w:r w:rsidRPr="00993725">
        <w:rPr>
          <w:b/>
          <w:bCs/>
          <w:spacing w:val="-4"/>
          <w:sz w:val="22"/>
          <w:szCs w:val="22"/>
          <w:lang w:val="kk-KZ"/>
        </w:rPr>
        <w:t xml:space="preserve">Кенжакимова Г.А., </w:t>
      </w:r>
      <w:r w:rsidRPr="00993725">
        <w:rPr>
          <w:bCs/>
          <w:spacing w:val="-4"/>
          <w:sz w:val="22"/>
          <w:szCs w:val="22"/>
          <w:lang w:val="kk-KZ"/>
        </w:rPr>
        <w:t>к.социол.н., доцент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Использование дуального обучения в повышении качества образования </w:t>
      </w:r>
    </w:p>
    <w:p w:rsidR="00A4537F" w:rsidRPr="00993725" w:rsidRDefault="00A4537F" w:rsidP="00A4537F">
      <w:pPr>
        <w:spacing w:line="230" w:lineRule="auto"/>
        <w:jc w:val="both"/>
        <w:rPr>
          <w:b/>
          <w:bCs/>
          <w:i/>
          <w:spacing w:val="-4"/>
          <w:sz w:val="22"/>
          <w:szCs w:val="22"/>
          <w:lang w:val="kk-KZ"/>
        </w:rPr>
      </w:pPr>
    </w:p>
    <w:p w:rsidR="00A4537F" w:rsidRPr="00993725" w:rsidRDefault="00A4537F" w:rsidP="00A4537F">
      <w:pPr>
        <w:spacing w:line="230" w:lineRule="auto"/>
        <w:jc w:val="both"/>
        <w:rPr>
          <w:bCs/>
          <w:spacing w:val="-4"/>
          <w:sz w:val="22"/>
          <w:szCs w:val="22"/>
          <w:lang w:val="kk-KZ"/>
        </w:rPr>
      </w:pPr>
      <w:r w:rsidRPr="00993725">
        <w:rPr>
          <w:b/>
          <w:bCs/>
          <w:spacing w:val="-4"/>
          <w:sz w:val="22"/>
          <w:szCs w:val="22"/>
          <w:lang w:val="kk-KZ"/>
        </w:rPr>
        <w:t xml:space="preserve">Морозова Т.А., </w:t>
      </w:r>
      <w:r w:rsidRPr="00993725">
        <w:rPr>
          <w:bCs/>
          <w:spacing w:val="-4"/>
          <w:sz w:val="22"/>
          <w:szCs w:val="22"/>
          <w:lang w:val="kk-KZ"/>
        </w:rPr>
        <w:t>к.социол.н., доцент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Применение кейсового, проектного обучения </w:t>
      </w:r>
    </w:p>
    <w:p w:rsidR="00A4537F" w:rsidRPr="00993725" w:rsidRDefault="00A4537F" w:rsidP="00A4537F">
      <w:pPr>
        <w:spacing w:line="230" w:lineRule="auto"/>
        <w:jc w:val="both"/>
        <w:rPr>
          <w:b/>
          <w:bCs/>
          <w:i/>
          <w:spacing w:val="-4"/>
          <w:sz w:val="22"/>
          <w:szCs w:val="22"/>
          <w:lang w:val="kk-KZ"/>
        </w:rPr>
      </w:pPr>
    </w:p>
    <w:p w:rsidR="00A4537F" w:rsidRPr="00993725" w:rsidRDefault="00A4537F" w:rsidP="00A4537F">
      <w:pPr>
        <w:jc w:val="both"/>
        <w:rPr>
          <w:b/>
          <w:spacing w:val="-6"/>
          <w:sz w:val="22"/>
          <w:szCs w:val="22"/>
          <w:lang w:val="kk-KZ"/>
        </w:rPr>
      </w:pPr>
      <w:r w:rsidRPr="00993725">
        <w:rPr>
          <w:b/>
          <w:spacing w:val="-6"/>
          <w:sz w:val="22"/>
          <w:szCs w:val="22"/>
          <w:lang w:val="kk-KZ"/>
        </w:rPr>
        <w:t xml:space="preserve">Толешова У.Б., </w:t>
      </w:r>
      <w:r w:rsidRPr="00993725">
        <w:rPr>
          <w:spacing w:val="-6"/>
          <w:sz w:val="22"/>
          <w:szCs w:val="22"/>
          <w:lang w:val="kk-KZ"/>
        </w:rPr>
        <w:t>к.п.н., и.о. доцента КазНУ имени аль-Фараби</w:t>
      </w:r>
    </w:p>
    <w:p w:rsidR="00A4537F" w:rsidRPr="00993725" w:rsidRDefault="00A4537F" w:rsidP="00A4537F">
      <w:pPr>
        <w:jc w:val="both"/>
        <w:rPr>
          <w:b/>
          <w:bCs/>
          <w:i/>
          <w:spacing w:val="-4"/>
          <w:sz w:val="22"/>
          <w:szCs w:val="22"/>
          <w:lang w:val="kk-KZ"/>
        </w:rPr>
      </w:pPr>
      <w:r w:rsidRPr="00993725">
        <w:rPr>
          <w:b/>
          <w:bCs/>
          <w:i/>
          <w:spacing w:val="-4"/>
          <w:sz w:val="22"/>
          <w:szCs w:val="22"/>
          <w:lang w:val="kk-KZ"/>
        </w:rPr>
        <w:t>Формирование педагогической рефлексии у студентов с помощью интерактивно обучающей технологии</w:t>
      </w:r>
    </w:p>
    <w:p w:rsidR="00A4537F" w:rsidRPr="00993725" w:rsidRDefault="00A4537F" w:rsidP="00A4537F">
      <w:pPr>
        <w:jc w:val="both"/>
        <w:rPr>
          <w:b/>
          <w:spacing w:val="-6"/>
          <w:sz w:val="22"/>
          <w:szCs w:val="22"/>
        </w:rPr>
      </w:pPr>
    </w:p>
    <w:p w:rsidR="00A4537F" w:rsidRPr="00993725" w:rsidRDefault="00A4537F" w:rsidP="00A4537F">
      <w:pPr>
        <w:jc w:val="both"/>
        <w:rPr>
          <w:b/>
          <w:spacing w:val="-6"/>
          <w:sz w:val="22"/>
          <w:szCs w:val="22"/>
          <w:lang w:val="kk-KZ"/>
        </w:rPr>
      </w:pPr>
      <w:r w:rsidRPr="00993725">
        <w:rPr>
          <w:b/>
          <w:spacing w:val="-6"/>
          <w:sz w:val="22"/>
          <w:szCs w:val="22"/>
          <w:lang w:val="kk-KZ"/>
        </w:rPr>
        <w:t xml:space="preserve">Сембаева А.М., </w:t>
      </w:r>
      <w:r w:rsidRPr="00993725">
        <w:rPr>
          <w:spacing w:val="-6"/>
          <w:sz w:val="22"/>
          <w:szCs w:val="22"/>
          <w:lang w:val="kk-KZ"/>
        </w:rPr>
        <w:t>к.п.н., доцент КазНУ имени аль-Фараби</w:t>
      </w:r>
    </w:p>
    <w:p w:rsidR="00A4537F" w:rsidRPr="00993725" w:rsidRDefault="00A4537F" w:rsidP="00A4537F">
      <w:pPr>
        <w:jc w:val="both"/>
        <w:rPr>
          <w:b/>
          <w:bCs/>
          <w:i/>
          <w:spacing w:val="-4"/>
          <w:sz w:val="22"/>
          <w:szCs w:val="22"/>
          <w:lang w:val="kk-KZ"/>
        </w:rPr>
      </w:pPr>
      <w:r w:rsidRPr="00993725">
        <w:rPr>
          <w:b/>
          <w:bCs/>
          <w:i/>
          <w:spacing w:val="-4"/>
          <w:sz w:val="22"/>
          <w:szCs w:val="22"/>
          <w:lang w:val="kk-KZ"/>
        </w:rPr>
        <w:t>Инновационная стратегия высших учебных заведений в условиях трансформации</w:t>
      </w:r>
    </w:p>
    <w:p w:rsidR="00A4537F" w:rsidRPr="00993725" w:rsidRDefault="00A4537F" w:rsidP="00A4537F">
      <w:pPr>
        <w:spacing w:line="230" w:lineRule="auto"/>
        <w:jc w:val="both"/>
        <w:rPr>
          <w:b/>
          <w:spacing w:val="-6"/>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Жумабекова К.Б., </w:t>
      </w:r>
      <w:r w:rsidRPr="00993725">
        <w:rPr>
          <w:bCs/>
          <w:spacing w:val="-4"/>
          <w:sz w:val="22"/>
          <w:szCs w:val="22"/>
          <w:lang w:val="kk-KZ"/>
        </w:rPr>
        <w:t>ст. преподаватель</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Формирование готовности менеджеров образования к инновационной деятельности </w:t>
      </w:r>
    </w:p>
    <w:p w:rsidR="00A4537F" w:rsidRPr="00993725" w:rsidRDefault="00A4537F" w:rsidP="00A4537F">
      <w:pPr>
        <w:spacing w:line="230" w:lineRule="auto"/>
        <w:rPr>
          <w:b/>
          <w:bCs/>
          <w:spacing w:val="-4"/>
          <w:sz w:val="22"/>
          <w:szCs w:val="22"/>
          <w:lang w:val="kk-KZ"/>
        </w:rPr>
      </w:pPr>
    </w:p>
    <w:p w:rsidR="00A4537F" w:rsidRPr="00993725" w:rsidRDefault="00A4537F" w:rsidP="00A4537F">
      <w:pPr>
        <w:spacing w:line="230" w:lineRule="auto"/>
        <w:rPr>
          <w:b/>
          <w:bCs/>
          <w:spacing w:val="-4"/>
          <w:sz w:val="22"/>
          <w:szCs w:val="22"/>
          <w:lang w:val="kk-KZ"/>
        </w:rPr>
      </w:pPr>
      <w:r w:rsidRPr="00993725">
        <w:rPr>
          <w:b/>
          <w:bCs/>
          <w:spacing w:val="-4"/>
          <w:sz w:val="22"/>
          <w:szCs w:val="22"/>
          <w:lang w:val="kk-KZ"/>
        </w:rPr>
        <w:t xml:space="preserve">Успанова Д., </w:t>
      </w:r>
      <w:r w:rsidRPr="00993725">
        <w:rPr>
          <w:bCs/>
          <w:spacing w:val="-4"/>
          <w:sz w:val="22"/>
          <w:szCs w:val="22"/>
          <w:lang w:val="kk-KZ"/>
        </w:rPr>
        <w:t>PhD докторант КазНУ имени аль-Фараби</w:t>
      </w:r>
    </w:p>
    <w:p w:rsidR="00A4537F" w:rsidRPr="00993725" w:rsidRDefault="00A4537F" w:rsidP="00A4537F">
      <w:pPr>
        <w:spacing w:line="230" w:lineRule="auto"/>
        <w:rPr>
          <w:b/>
          <w:bCs/>
          <w:i/>
          <w:spacing w:val="-4"/>
          <w:sz w:val="22"/>
          <w:szCs w:val="22"/>
          <w:lang w:val="kk-KZ"/>
        </w:rPr>
      </w:pPr>
      <w:r w:rsidRPr="00993725">
        <w:rPr>
          <w:b/>
          <w:bCs/>
          <w:i/>
          <w:spacing w:val="-4"/>
          <w:sz w:val="22"/>
          <w:szCs w:val="22"/>
          <w:lang w:val="kk-KZ"/>
        </w:rPr>
        <w:t xml:space="preserve">Проблемы формирования общечеловеческих ценностей современной молодежи </w:t>
      </w:r>
    </w:p>
    <w:p w:rsidR="00A4537F" w:rsidRDefault="00A4537F" w:rsidP="00A4537F">
      <w:pPr>
        <w:spacing w:line="230" w:lineRule="auto"/>
        <w:contextualSpacing/>
        <w:jc w:val="center"/>
        <w:rPr>
          <w:b/>
          <w:spacing w:val="-6"/>
          <w:sz w:val="22"/>
          <w:szCs w:val="22"/>
          <w:lang w:val="kk-KZ"/>
        </w:rPr>
      </w:pPr>
    </w:p>
    <w:p w:rsidR="00A4537F" w:rsidRPr="00993725" w:rsidRDefault="00A4537F" w:rsidP="00A4537F">
      <w:pPr>
        <w:spacing w:line="230" w:lineRule="auto"/>
        <w:contextualSpacing/>
        <w:jc w:val="center"/>
        <w:rPr>
          <w:b/>
          <w:spacing w:val="-6"/>
          <w:sz w:val="22"/>
          <w:szCs w:val="22"/>
          <w:lang w:val="kk-KZ"/>
        </w:rPr>
      </w:pPr>
    </w:p>
    <w:p w:rsidR="00A4537F" w:rsidRPr="00993725" w:rsidRDefault="00A4537F" w:rsidP="00A4537F">
      <w:pPr>
        <w:spacing w:line="230" w:lineRule="auto"/>
        <w:contextualSpacing/>
        <w:jc w:val="center"/>
        <w:rPr>
          <w:b/>
          <w:spacing w:val="-6"/>
          <w:sz w:val="22"/>
          <w:szCs w:val="22"/>
          <w:lang w:val="kk-KZ"/>
        </w:rPr>
      </w:pPr>
      <w:r w:rsidRPr="00993725">
        <w:rPr>
          <w:b/>
          <w:spacing w:val="-6"/>
          <w:sz w:val="22"/>
          <w:szCs w:val="22"/>
          <w:lang w:val="kk-KZ"/>
        </w:rPr>
        <w:t xml:space="preserve">СЕКЦИЯ 5. НАУКОМЕТРИЯ И УПРАВЛЕНИЕ </w:t>
      </w:r>
    </w:p>
    <w:p w:rsidR="00A4537F" w:rsidRPr="00993725" w:rsidRDefault="00A4537F" w:rsidP="00A4537F">
      <w:pPr>
        <w:spacing w:line="230" w:lineRule="auto"/>
        <w:contextualSpacing/>
        <w:jc w:val="center"/>
        <w:rPr>
          <w:b/>
          <w:spacing w:val="-6"/>
          <w:sz w:val="22"/>
          <w:szCs w:val="22"/>
          <w:lang w:val="kk-KZ"/>
        </w:rPr>
      </w:pPr>
      <w:r w:rsidRPr="00993725">
        <w:rPr>
          <w:b/>
          <w:spacing w:val="-6"/>
          <w:sz w:val="22"/>
          <w:szCs w:val="22"/>
          <w:lang w:val="kk-KZ"/>
        </w:rPr>
        <w:t>НАУЧНО-ТЕХНОЛОГИЧЕСКИМ РАЗВИТИЕМ ОБЩЕСТВА</w:t>
      </w:r>
    </w:p>
    <w:p w:rsidR="00A4537F" w:rsidRPr="00993725" w:rsidRDefault="00A4537F" w:rsidP="00A4537F">
      <w:pPr>
        <w:spacing w:line="230" w:lineRule="auto"/>
        <w:contextualSpacing/>
        <w:jc w:val="right"/>
        <w:rPr>
          <w:b/>
          <w:i/>
          <w:sz w:val="22"/>
          <w:szCs w:val="22"/>
          <w:lang w:val="kk-KZ"/>
        </w:rPr>
      </w:pPr>
      <w:r w:rsidRPr="00993725">
        <w:rPr>
          <w:b/>
          <w:i/>
          <w:sz w:val="22"/>
          <w:szCs w:val="22"/>
          <w:lang w:val="kk-KZ"/>
        </w:rPr>
        <w:t>конференц-зал 2, 4 этаж</w:t>
      </w:r>
    </w:p>
    <w:p w:rsidR="00A4537F" w:rsidRPr="00993725" w:rsidRDefault="00A4537F" w:rsidP="00A4537F">
      <w:pPr>
        <w:spacing w:line="230" w:lineRule="auto"/>
        <w:contextualSpacing/>
        <w:jc w:val="center"/>
        <w:rPr>
          <w:spacing w:val="-4"/>
          <w:sz w:val="22"/>
          <w:szCs w:val="22"/>
          <w:lang w:val="kk-KZ"/>
        </w:rPr>
      </w:pPr>
    </w:p>
    <w:p w:rsidR="00A4537F" w:rsidRPr="00993725" w:rsidRDefault="00A4537F" w:rsidP="00A4537F">
      <w:pPr>
        <w:spacing w:line="230" w:lineRule="auto"/>
        <w:contextualSpacing/>
        <w:jc w:val="center"/>
        <w:rPr>
          <w:spacing w:val="-4"/>
          <w:sz w:val="22"/>
          <w:szCs w:val="22"/>
          <w:lang w:val="kk-KZ"/>
        </w:rPr>
      </w:pPr>
      <w:r w:rsidRPr="00993725">
        <w:rPr>
          <w:spacing w:val="-4"/>
          <w:sz w:val="22"/>
          <w:szCs w:val="22"/>
          <w:lang w:val="kk-KZ"/>
        </w:rPr>
        <w:t xml:space="preserve">Модераторы: профессор </w:t>
      </w:r>
      <w:r w:rsidRPr="00993725">
        <w:rPr>
          <w:b/>
          <w:spacing w:val="-4"/>
          <w:sz w:val="22"/>
          <w:szCs w:val="22"/>
          <w:lang w:val="kk-KZ"/>
        </w:rPr>
        <w:t>Булат Кенесов</w:t>
      </w:r>
      <w:r w:rsidRPr="00993725">
        <w:rPr>
          <w:spacing w:val="-4"/>
          <w:sz w:val="22"/>
          <w:szCs w:val="22"/>
          <w:lang w:val="kk-KZ"/>
        </w:rPr>
        <w:t>;</w:t>
      </w:r>
    </w:p>
    <w:p w:rsidR="00A4537F" w:rsidRPr="00993725" w:rsidRDefault="00A4537F" w:rsidP="00A4537F">
      <w:pPr>
        <w:spacing w:line="230" w:lineRule="auto"/>
        <w:contextualSpacing/>
        <w:jc w:val="center"/>
        <w:rPr>
          <w:spacing w:val="-4"/>
          <w:sz w:val="22"/>
          <w:szCs w:val="22"/>
          <w:lang w:val="kk-KZ"/>
        </w:rPr>
      </w:pPr>
      <w:r w:rsidRPr="00993725">
        <w:rPr>
          <w:spacing w:val="-4"/>
          <w:sz w:val="22"/>
          <w:szCs w:val="22"/>
          <w:lang w:val="kk-KZ"/>
        </w:rPr>
        <w:t xml:space="preserve">профессор </w:t>
      </w:r>
      <w:r w:rsidRPr="00993725">
        <w:rPr>
          <w:b/>
          <w:spacing w:val="-4"/>
          <w:sz w:val="22"/>
          <w:szCs w:val="22"/>
          <w:lang w:val="kk-KZ"/>
        </w:rPr>
        <w:t>Амангельды Бисенбаев</w:t>
      </w:r>
    </w:p>
    <w:p w:rsidR="00A4537F" w:rsidRPr="00993725" w:rsidRDefault="00A4537F" w:rsidP="00A4537F">
      <w:pPr>
        <w:widowControl w:val="0"/>
        <w:tabs>
          <w:tab w:val="left" w:pos="1743"/>
        </w:tabs>
        <w:autoSpaceDE w:val="0"/>
        <w:autoSpaceDN w:val="0"/>
        <w:adjustRightInd w:val="0"/>
        <w:spacing w:line="230" w:lineRule="auto"/>
        <w:rPr>
          <w:b/>
          <w:spacing w:val="-4"/>
          <w:sz w:val="22"/>
          <w:szCs w:val="22"/>
          <w:lang w:val="kk-KZ"/>
        </w:rPr>
      </w:pPr>
    </w:p>
    <w:p w:rsidR="00A4537F" w:rsidRPr="00993725" w:rsidRDefault="00A4537F" w:rsidP="00A4537F">
      <w:pPr>
        <w:spacing w:line="230" w:lineRule="auto"/>
        <w:contextualSpacing/>
        <w:jc w:val="both"/>
        <w:rPr>
          <w:sz w:val="22"/>
          <w:szCs w:val="22"/>
          <w:lang w:val="kk-KZ"/>
        </w:rPr>
      </w:pPr>
      <w:r w:rsidRPr="00993725">
        <w:rPr>
          <w:b/>
          <w:sz w:val="22"/>
          <w:szCs w:val="22"/>
          <w:lang w:val="kk-KZ"/>
        </w:rPr>
        <w:t xml:space="preserve">Кенесов Б.Н., </w:t>
      </w:r>
      <w:r w:rsidRPr="00993725">
        <w:rPr>
          <w:sz w:val="22"/>
          <w:szCs w:val="22"/>
          <w:lang w:val="kk-KZ"/>
        </w:rPr>
        <w:t>директор Центра физико-химических методов исследования и анализа</w:t>
      </w:r>
    </w:p>
    <w:p w:rsidR="00A4537F" w:rsidRPr="00993725" w:rsidRDefault="00A4537F" w:rsidP="00A4537F">
      <w:pPr>
        <w:spacing w:line="230" w:lineRule="auto"/>
        <w:contextualSpacing/>
        <w:jc w:val="both"/>
        <w:rPr>
          <w:b/>
          <w:i/>
          <w:sz w:val="22"/>
          <w:szCs w:val="22"/>
          <w:lang w:val="kk-KZ"/>
        </w:rPr>
      </w:pPr>
      <w:r w:rsidRPr="00993725">
        <w:rPr>
          <w:b/>
          <w:i/>
          <w:sz w:val="22"/>
          <w:szCs w:val="22"/>
          <w:lang w:val="kk-KZ"/>
        </w:rPr>
        <w:t>Проблемы и перспективы развития казахстанской науки по результатам наукометрических исследований</w:t>
      </w:r>
    </w:p>
    <w:p w:rsidR="00A4537F" w:rsidRDefault="00A4537F" w:rsidP="00A4537F">
      <w:pPr>
        <w:spacing w:line="230" w:lineRule="auto"/>
        <w:contextualSpacing/>
        <w:jc w:val="both"/>
        <w:rPr>
          <w:b/>
          <w:sz w:val="22"/>
          <w:szCs w:val="22"/>
          <w:lang w:val="kk-KZ"/>
        </w:rPr>
      </w:pPr>
    </w:p>
    <w:p w:rsidR="00A4537F" w:rsidRPr="00993725" w:rsidRDefault="00A4537F" w:rsidP="00A4537F">
      <w:pPr>
        <w:contextualSpacing/>
        <w:jc w:val="both"/>
        <w:rPr>
          <w:b/>
          <w:sz w:val="22"/>
          <w:szCs w:val="22"/>
          <w:lang w:val="kk-KZ"/>
        </w:rPr>
      </w:pPr>
      <w:r w:rsidRPr="00993725">
        <w:rPr>
          <w:b/>
          <w:sz w:val="22"/>
          <w:szCs w:val="22"/>
          <w:lang w:val="kk-KZ"/>
        </w:rPr>
        <w:lastRenderedPageBreak/>
        <w:t xml:space="preserve">Надиров Р.К., </w:t>
      </w:r>
      <w:r w:rsidRPr="00993725">
        <w:rPr>
          <w:sz w:val="22"/>
          <w:szCs w:val="22"/>
          <w:lang w:val="kk-KZ"/>
        </w:rPr>
        <w:t>заведующий кафедрой общей и неорганической химии, КазНУ им. аль-Фараби</w:t>
      </w:r>
    </w:p>
    <w:p w:rsidR="00A4537F" w:rsidRPr="00993725" w:rsidRDefault="00A4537F" w:rsidP="00A4537F">
      <w:pPr>
        <w:contextualSpacing/>
        <w:jc w:val="both"/>
        <w:rPr>
          <w:b/>
          <w:i/>
          <w:sz w:val="22"/>
          <w:szCs w:val="22"/>
          <w:lang w:val="kk-KZ"/>
        </w:rPr>
      </w:pPr>
      <w:r w:rsidRPr="00993725">
        <w:rPr>
          <w:b/>
          <w:i/>
          <w:sz w:val="22"/>
          <w:szCs w:val="22"/>
          <w:lang w:val="kk-KZ"/>
        </w:rPr>
        <w:t>О наукометрических показателях отечественных журналов в базе Scopus</w:t>
      </w:r>
    </w:p>
    <w:p w:rsidR="00A4537F" w:rsidRPr="00993725" w:rsidRDefault="00A4537F" w:rsidP="00A4537F">
      <w:pPr>
        <w:spacing w:line="230" w:lineRule="auto"/>
        <w:contextualSpacing/>
        <w:jc w:val="both"/>
        <w:rPr>
          <w:b/>
          <w:sz w:val="22"/>
          <w:szCs w:val="22"/>
          <w:lang w:val="kk-KZ"/>
        </w:rPr>
      </w:pPr>
    </w:p>
    <w:p w:rsidR="00A4537F" w:rsidRPr="00993725" w:rsidRDefault="00A4537F" w:rsidP="00A4537F">
      <w:pPr>
        <w:spacing w:line="230" w:lineRule="auto"/>
        <w:contextualSpacing/>
        <w:jc w:val="both"/>
        <w:rPr>
          <w:sz w:val="22"/>
          <w:szCs w:val="22"/>
          <w:lang w:val="kk-KZ"/>
        </w:rPr>
      </w:pPr>
      <w:r w:rsidRPr="00993725">
        <w:rPr>
          <w:b/>
          <w:sz w:val="22"/>
          <w:szCs w:val="22"/>
          <w:lang w:val="kk-KZ"/>
        </w:rPr>
        <w:t xml:space="preserve">Бигалиев А.Б., </w:t>
      </w:r>
      <w:r w:rsidRPr="00993725">
        <w:rPr>
          <w:sz w:val="22"/>
          <w:szCs w:val="22"/>
          <w:lang w:val="kk-KZ"/>
        </w:rPr>
        <w:t>профессор</w:t>
      </w:r>
      <w:r w:rsidRPr="00993725">
        <w:rPr>
          <w:sz w:val="22"/>
          <w:szCs w:val="22"/>
        </w:rPr>
        <w:t xml:space="preserve"> </w:t>
      </w:r>
      <w:r w:rsidRPr="00993725">
        <w:rPr>
          <w:sz w:val="22"/>
          <w:szCs w:val="22"/>
          <w:lang w:val="kk-KZ"/>
        </w:rPr>
        <w:t>КазНУ имени аль-Фараби</w:t>
      </w:r>
    </w:p>
    <w:p w:rsidR="00A4537F" w:rsidRPr="00993725" w:rsidRDefault="00A4537F" w:rsidP="00A4537F">
      <w:pPr>
        <w:spacing w:line="230" w:lineRule="auto"/>
        <w:contextualSpacing/>
        <w:jc w:val="both"/>
        <w:rPr>
          <w:b/>
          <w:i/>
          <w:sz w:val="22"/>
          <w:szCs w:val="22"/>
          <w:lang w:val="kk-KZ"/>
        </w:rPr>
      </w:pPr>
      <w:r w:rsidRPr="00993725">
        <w:rPr>
          <w:b/>
          <w:i/>
          <w:sz w:val="22"/>
          <w:szCs w:val="22"/>
          <w:lang w:val="kk-KZ"/>
        </w:rPr>
        <w:t>Путь исследователя – путь к познанию объективной истины. Экологическая генетика – наука будущего</w:t>
      </w:r>
    </w:p>
    <w:p w:rsidR="00A4537F" w:rsidRDefault="00A4537F" w:rsidP="00A4537F">
      <w:pPr>
        <w:spacing w:line="230" w:lineRule="auto"/>
        <w:contextualSpacing/>
        <w:jc w:val="both"/>
        <w:rPr>
          <w:rFonts w:eastAsia="Calibri"/>
          <w:b/>
          <w:sz w:val="22"/>
          <w:szCs w:val="22"/>
          <w:lang w:val="kk-KZ" w:eastAsia="en-US"/>
        </w:rPr>
      </w:pPr>
    </w:p>
    <w:p w:rsidR="00A4537F" w:rsidRPr="00993725" w:rsidRDefault="00A4537F" w:rsidP="00A4537F">
      <w:pPr>
        <w:spacing w:line="230" w:lineRule="auto"/>
        <w:contextualSpacing/>
        <w:jc w:val="both"/>
        <w:rPr>
          <w:rFonts w:eastAsia="Calibri"/>
          <w:sz w:val="22"/>
          <w:szCs w:val="22"/>
          <w:lang w:val="kk-KZ" w:eastAsia="en-US"/>
        </w:rPr>
      </w:pPr>
      <w:r w:rsidRPr="00993725">
        <w:rPr>
          <w:rFonts w:eastAsia="Calibri"/>
          <w:b/>
          <w:sz w:val="22"/>
          <w:szCs w:val="22"/>
          <w:lang w:val="kk-KZ" w:eastAsia="en-US"/>
        </w:rPr>
        <w:t xml:space="preserve">Дарменов О.К., </w:t>
      </w:r>
      <w:r w:rsidRPr="00993725">
        <w:rPr>
          <w:rFonts w:eastAsia="Calibri"/>
          <w:sz w:val="22"/>
          <w:szCs w:val="22"/>
          <w:lang w:val="kk-KZ" w:eastAsia="en-US"/>
        </w:rPr>
        <w:t>д.м.н., профессор КазНУ имени аль-Фараби</w:t>
      </w:r>
    </w:p>
    <w:p w:rsidR="00A4537F" w:rsidRPr="00993725" w:rsidRDefault="00A4537F" w:rsidP="00A4537F">
      <w:pPr>
        <w:spacing w:line="230" w:lineRule="auto"/>
        <w:contextualSpacing/>
        <w:jc w:val="both"/>
        <w:rPr>
          <w:rFonts w:eastAsia="Calibri"/>
          <w:b/>
          <w:i/>
          <w:sz w:val="22"/>
          <w:szCs w:val="22"/>
          <w:lang w:eastAsia="en-US"/>
        </w:rPr>
      </w:pPr>
      <w:r w:rsidRPr="00993725">
        <w:rPr>
          <w:rFonts w:eastAsia="Calibri"/>
          <w:b/>
          <w:i/>
          <w:sz w:val="22"/>
          <w:szCs w:val="22"/>
          <w:lang w:eastAsia="en-US"/>
        </w:rPr>
        <w:t>Актуальные вопросы современной биомедицины</w:t>
      </w:r>
    </w:p>
    <w:p w:rsidR="00A4537F" w:rsidRDefault="00A4537F" w:rsidP="00A4537F">
      <w:pPr>
        <w:spacing w:line="230" w:lineRule="auto"/>
        <w:jc w:val="both"/>
        <w:rPr>
          <w:b/>
          <w:sz w:val="22"/>
          <w:szCs w:val="22"/>
          <w:lang w:val="kk-KZ"/>
        </w:rPr>
      </w:pPr>
    </w:p>
    <w:p w:rsidR="00A4537F" w:rsidRPr="00F81713" w:rsidRDefault="00A4537F" w:rsidP="00A4537F">
      <w:pPr>
        <w:spacing w:line="233" w:lineRule="auto"/>
        <w:jc w:val="both"/>
        <w:rPr>
          <w:sz w:val="22"/>
          <w:szCs w:val="22"/>
          <w:lang w:val="kk-KZ"/>
        </w:rPr>
      </w:pPr>
      <w:r w:rsidRPr="00F81713">
        <w:rPr>
          <w:b/>
          <w:sz w:val="22"/>
          <w:szCs w:val="22"/>
          <w:lang w:val="kk-KZ"/>
        </w:rPr>
        <w:t>Кустубаева А.М.,</w:t>
      </w:r>
      <w:r w:rsidRPr="00F81713">
        <w:rPr>
          <w:sz w:val="22"/>
          <w:szCs w:val="22"/>
        </w:rPr>
        <w:t xml:space="preserve"> </w:t>
      </w:r>
      <w:r w:rsidRPr="00F81713">
        <w:rPr>
          <w:sz w:val="22"/>
          <w:szCs w:val="22"/>
          <w:lang w:val="kk-KZ"/>
        </w:rPr>
        <w:t>к.биолог.н., и.о. профессора КазНУ имени аль-Фарабии</w:t>
      </w:r>
    </w:p>
    <w:p w:rsidR="00A4537F" w:rsidRDefault="00A4537F" w:rsidP="00A4537F">
      <w:pPr>
        <w:spacing w:line="230" w:lineRule="auto"/>
        <w:jc w:val="both"/>
        <w:rPr>
          <w:b/>
          <w:i/>
          <w:sz w:val="22"/>
          <w:szCs w:val="22"/>
          <w:lang w:val="kk-KZ"/>
        </w:rPr>
      </w:pPr>
      <w:r w:rsidRPr="00F81713">
        <w:rPr>
          <w:b/>
          <w:i/>
          <w:sz w:val="22"/>
          <w:szCs w:val="22"/>
          <w:lang w:val="kk-KZ"/>
        </w:rPr>
        <w:t>ЭЭГ маркеры когнитивных функций при депрессии</w:t>
      </w:r>
    </w:p>
    <w:p w:rsidR="00A4537F" w:rsidRDefault="00A4537F" w:rsidP="00A4537F">
      <w:pPr>
        <w:spacing w:line="230" w:lineRule="auto"/>
        <w:jc w:val="both"/>
        <w:rPr>
          <w:b/>
          <w:sz w:val="22"/>
          <w:szCs w:val="22"/>
          <w:lang w:val="kk-KZ"/>
        </w:rPr>
      </w:pPr>
    </w:p>
    <w:p w:rsidR="00A4537F" w:rsidRPr="00993725" w:rsidRDefault="00A4537F" w:rsidP="00A4537F">
      <w:pPr>
        <w:contextualSpacing/>
        <w:jc w:val="both"/>
        <w:rPr>
          <w:sz w:val="22"/>
          <w:szCs w:val="22"/>
          <w:lang w:val="kk-KZ"/>
        </w:rPr>
      </w:pPr>
      <w:r w:rsidRPr="00993725">
        <w:rPr>
          <w:b/>
          <w:sz w:val="22"/>
          <w:szCs w:val="22"/>
          <w:lang w:val="kk-KZ"/>
        </w:rPr>
        <w:t xml:space="preserve">Минажева Г.С., </w:t>
      </w:r>
      <w:r w:rsidRPr="00993725">
        <w:rPr>
          <w:sz w:val="22"/>
          <w:szCs w:val="22"/>
          <w:lang w:val="kk-KZ"/>
        </w:rPr>
        <w:t>Директор Центра стратегического развития, КазНУ им. аль-Фараби</w:t>
      </w:r>
    </w:p>
    <w:p w:rsidR="00A4537F" w:rsidRPr="00993725" w:rsidRDefault="00A4537F" w:rsidP="00A4537F">
      <w:pPr>
        <w:contextualSpacing/>
        <w:jc w:val="both"/>
        <w:rPr>
          <w:b/>
          <w:i/>
          <w:sz w:val="22"/>
          <w:szCs w:val="22"/>
          <w:lang w:val="kk-KZ"/>
        </w:rPr>
      </w:pPr>
      <w:r w:rsidRPr="00993725">
        <w:rPr>
          <w:b/>
          <w:i/>
          <w:sz w:val="22"/>
          <w:szCs w:val="22"/>
          <w:lang w:val="kk-KZ"/>
        </w:rPr>
        <w:t>Анализ выполняемости индикативных показателей и пути их совершенствования</w:t>
      </w:r>
    </w:p>
    <w:p w:rsidR="00A4537F" w:rsidRDefault="00A4537F" w:rsidP="00A4537F">
      <w:pPr>
        <w:spacing w:line="233" w:lineRule="auto"/>
        <w:jc w:val="both"/>
        <w:rPr>
          <w:b/>
          <w:sz w:val="22"/>
          <w:szCs w:val="22"/>
          <w:lang w:val="kk-KZ"/>
        </w:rPr>
      </w:pPr>
    </w:p>
    <w:p w:rsidR="00A4537F" w:rsidRPr="00F81713" w:rsidRDefault="00A4537F" w:rsidP="00A4537F">
      <w:pPr>
        <w:spacing w:line="233" w:lineRule="auto"/>
        <w:jc w:val="both"/>
        <w:rPr>
          <w:sz w:val="22"/>
          <w:szCs w:val="22"/>
          <w:lang w:val="kk-KZ"/>
        </w:rPr>
      </w:pPr>
      <w:r w:rsidRPr="00F81713">
        <w:rPr>
          <w:b/>
          <w:sz w:val="22"/>
          <w:szCs w:val="22"/>
          <w:lang w:val="kk-KZ"/>
        </w:rPr>
        <w:t xml:space="preserve">Жолдасова М.К., </w:t>
      </w:r>
      <w:r w:rsidRPr="00F81713">
        <w:rPr>
          <w:sz w:val="22"/>
          <w:szCs w:val="22"/>
          <w:lang w:val="kk-KZ"/>
        </w:rPr>
        <w:t>к.психол.н., доцент КазНУ имени аль-Фараби</w:t>
      </w:r>
    </w:p>
    <w:p w:rsidR="00A4537F" w:rsidRPr="00F81713" w:rsidRDefault="00A4537F" w:rsidP="00A4537F">
      <w:pPr>
        <w:jc w:val="both"/>
        <w:rPr>
          <w:rFonts w:eastAsia="+mn-ea"/>
          <w:b/>
          <w:i/>
          <w:spacing w:val="-4"/>
          <w:kern w:val="24"/>
          <w:sz w:val="22"/>
          <w:szCs w:val="22"/>
          <w:lang w:val="kk-KZ"/>
        </w:rPr>
      </w:pPr>
      <w:r w:rsidRPr="00F81713">
        <w:rPr>
          <w:rFonts w:eastAsia="+mn-ea"/>
          <w:b/>
          <w:i/>
          <w:spacing w:val="-4"/>
          <w:kern w:val="24"/>
          <w:sz w:val="22"/>
          <w:szCs w:val="22"/>
          <w:lang w:val="kk-KZ"/>
        </w:rPr>
        <w:t>Экзекутивный контроль при депрессивных состояниях</w:t>
      </w:r>
    </w:p>
    <w:p w:rsidR="00A4537F" w:rsidRPr="00F81713" w:rsidRDefault="00A4537F" w:rsidP="00A4537F">
      <w:pPr>
        <w:spacing w:line="233" w:lineRule="auto"/>
        <w:jc w:val="both"/>
        <w:rPr>
          <w:b/>
          <w:sz w:val="22"/>
          <w:szCs w:val="22"/>
          <w:lang w:val="kk-KZ"/>
        </w:rPr>
      </w:pPr>
    </w:p>
    <w:p w:rsidR="00A4537F" w:rsidRPr="00F81713" w:rsidRDefault="00A4537F" w:rsidP="00A4537F">
      <w:pPr>
        <w:spacing w:line="233" w:lineRule="auto"/>
        <w:jc w:val="both"/>
        <w:rPr>
          <w:sz w:val="22"/>
          <w:szCs w:val="22"/>
          <w:lang w:val="kk-KZ"/>
        </w:rPr>
      </w:pPr>
      <w:r w:rsidRPr="00F81713">
        <w:rPr>
          <w:b/>
          <w:sz w:val="22"/>
          <w:szCs w:val="22"/>
          <w:lang w:val="kk-KZ"/>
        </w:rPr>
        <w:t xml:space="preserve">Камзанова А.Т., </w:t>
      </w:r>
      <w:r w:rsidRPr="00F81713">
        <w:rPr>
          <w:sz w:val="22"/>
          <w:szCs w:val="22"/>
          <w:lang w:val="kk-KZ"/>
        </w:rPr>
        <w:t>доктор Ph.D, доцент КазНУ имени аль-Фарабии</w:t>
      </w:r>
    </w:p>
    <w:p w:rsidR="00A4537F" w:rsidRPr="00F81713" w:rsidRDefault="00A4537F" w:rsidP="00A4537F">
      <w:pPr>
        <w:jc w:val="both"/>
        <w:rPr>
          <w:b/>
          <w:i/>
          <w:sz w:val="22"/>
          <w:szCs w:val="22"/>
          <w:lang w:val="kk-KZ"/>
        </w:rPr>
      </w:pPr>
      <w:r w:rsidRPr="00F81713">
        <w:rPr>
          <w:b/>
          <w:i/>
          <w:sz w:val="22"/>
          <w:szCs w:val="22"/>
          <w:lang w:val="kk-KZ"/>
        </w:rPr>
        <w:t>Принятие решений и вызванные потенциалы мозга</w:t>
      </w:r>
    </w:p>
    <w:p w:rsidR="00A4537F" w:rsidRPr="00F81713" w:rsidRDefault="00A4537F" w:rsidP="00A4537F">
      <w:pPr>
        <w:jc w:val="both"/>
        <w:rPr>
          <w:b/>
          <w:sz w:val="22"/>
          <w:szCs w:val="22"/>
          <w:lang w:val="kk-KZ"/>
        </w:rPr>
      </w:pPr>
    </w:p>
    <w:p w:rsidR="00A4537F" w:rsidRPr="00F81713" w:rsidRDefault="00A4537F" w:rsidP="00A4537F">
      <w:pPr>
        <w:jc w:val="both"/>
        <w:rPr>
          <w:rFonts w:eastAsia="+mn-ea"/>
          <w:spacing w:val="-4"/>
          <w:kern w:val="24"/>
          <w:sz w:val="22"/>
          <w:szCs w:val="22"/>
          <w:lang w:val="kk-KZ"/>
        </w:rPr>
      </w:pPr>
      <w:r w:rsidRPr="00F81713">
        <w:rPr>
          <w:rFonts w:eastAsia="+mn-ea"/>
          <w:b/>
          <w:spacing w:val="-4"/>
          <w:kern w:val="24"/>
          <w:sz w:val="22"/>
          <w:szCs w:val="22"/>
          <w:lang w:val="kk-KZ"/>
        </w:rPr>
        <w:t>Мун М.В.,</w:t>
      </w:r>
      <w:r w:rsidRPr="00F81713">
        <w:rPr>
          <w:rFonts w:eastAsia="+mn-ea"/>
          <w:spacing w:val="-4"/>
          <w:kern w:val="24"/>
          <w:sz w:val="22"/>
          <w:szCs w:val="22"/>
          <w:lang w:val="kk-KZ"/>
        </w:rPr>
        <w:t xml:space="preserve"> к.психол.н., доцент КазНУ имени аль-Фараби</w:t>
      </w:r>
    </w:p>
    <w:p w:rsidR="00A4537F" w:rsidRPr="00F81713" w:rsidRDefault="00A4537F" w:rsidP="00A4537F">
      <w:pPr>
        <w:jc w:val="both"/>
        <w:rPr>
          <w:rFonts w:eastAsia="+mn-ea"/>
          <w:b/>
          <w:i/>
          <w:spacing w:val="-4"/>
          <w:kern w:val="24"/>
          <w:sz w:val="22"/>
          <w:szCs w:val="22"/>
          <w:lang w:val="kk-KZ"/>
        </w:rPr>
      </w:pPr>
      <w:r w:rsidRPr="00F81713">
        <w:rPr>
          <w:rFonts w:eastAsia="+mn-ea"/>
          <w:b/>
          <w:i/>
          <w:spacing w:val="-4"/>
          <w:kern w:val="24"/>
          <w:sz w:val="22"/>
          <w:szCs w:val="22"/>
          <w:lang w:val="kk-KZ"/>
        </w:rPr>
        <w:t>Аспекты человеческого капитала на основе обзора современной англоязычной литературы по HR</w:t>
      </w:r>
    </w:p>
    <w:p w:rsidR="00A4537F" w:rsidRDefault="00A4537F" w:rsidP="00A4537F">
      <w:pPr>
        <w:spacing w:line="230" w:lineRule="auto"/>
        <w:jc w:val="both"/>
        <w:rPr>
          <w:b/>
          <w:sz w:val="22"/>
          <w:szCs w:val="22"/>
          <w:lang w:val="kk-KZ"/>
        </w:rPr>
      </w:pPr>
    </w:p>
    <w:p w:rsidR="00A4537F" w:rsidRPr="00F81713" w:rsidRDefault="00A4537F" w:rsidP="00A4537F">
      <w:pPr>
        <w:spacing w:line="233" w:lineRule="auto"/>
        <w:jc w:val="both"/>
        <w:rPr>
          <w:sz w:val="22"/>
          <w:szCs w:val="22"/>
          <w:lang w:val="kk-KZ"/>
        </w:rPr>
      </w:pPr>
      <w:r w:rsidRPr="00F81713">
        <w:rPr>
          <w:b/>
          <w:sz w:val="22"/>
          <w:szCs w:val="22"/>
          <w:lang w:val="kk-KZ"/>
        </w:rPr>
        <w:t xml:space="preserve">Кудайбергенова С.К., </w:t>
      </w:r>
      <w:r w:rsidRPr="00F81713">
        <w:rPr>
          <w:sz w:val="22"/>
          <w:szCs w:val="22"/>
          <w:lang w:val="kk-KZ"/>
        </w:rPr>
        <w:t>к.психол.н., доцент КазНУ имени аль-Фараби</w:t>
      </w:r>
    </w:p>
    <w:p w:rsidR="00A4537F" w:rsidRPr="00F81713" w:rsidRDefault="00A4537F" w:rsidP="00A4537F">
      <w:pPr>
        <w:spacing w:line="232" w:lineRule="auto"/>
        <w:jc w:val="both"/>
        <w:rPr>
          <w:b/>
          <w:sz w:val="22"/>
          <w:szCs w:val="22"/>
          <w:lang w:val="kk-KZ"/>
        </w:rPr>
      </w:pPr>
      <w:r w:rsidRPr="00F81713">
        <w:rPr>
          <w:rFonts w:eastAsia="+mn-ea"/>
          <w:b/>
          <w:i/>
          <w:spacing w:val="-4"/>
          <w:kern w:val="24"/>
          <w:sz w:val="22"/>
          <w:szCs w:val="22"/>
          <w:lang w:val="kk-KZ"/>
        </w:rPr>
        <w:t xml:space="preserve">Перспективы развития клинической психологии в Казахстане </w:t>
      </w:r>
    </w:p>
    <w:p w:rsidR="00A4537F" w:rsidRDefault="00A4537F" w:rsidP="00A4537F">
      <w:pPr>
        <w:spacing w:line="230" w:lineRule="auto"/>
        <w:jc w:val="both"/>
        <w:rPr>
          <w:b/>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Мелдебекова А.А., </w:t>
      </w:r>
      <w:r w:rsidRPr="00993725">
        <w:rPr>
          <w:bCs/>
          <w:spacing w:val="-4"/>
          <w:sz w:val="22"/>
          <w:szCs w:val="22"/>
          <w:lang w:val="kk-KZ"/>
        </w:rPr>
        <w:t>к.б.н.,</w:t>
      </w:r>
      <w:r w:rsidRPr="00993725">
        <w:rPr>
          <w:b/>
          <w:bCs/>
          <w:spacing w:val="-4"/>
          <w:sz w:val="22"/>
          <w:szCs w:val="22"/>
          <w:lang w:val="kk-KZ"/>
        </w:rPr>
        <w:t xml:space="preserve"> </w:t>
      </w:r>
      <w:r w:rsidRPr="00993725">
        <w:rPr>
          <w:bCs/>
          <w:spacing w:val="-4"/>
          <w:sz w:val="22"/>
          <w:szCs w:val="22"/>
          <w:lang w:val="kk-KZ"/>
        </w:rPr>
        <w:t>ст. преподаватель</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spacing w:val="-4"/>
          <w:sz w:val="22"/>
          <w:szCs w:val="22"/>
          <w:lang w:val="kk-KZ"/>
        </w:rPr>
      </w:pPr>
      <w:r w:rsidRPr="00993725">
        <w:rPr>
          <w:b/>
          <w:bCs/>
          <w:i/>
          <w:spacing w:val="-4"/>
          <w:sz w:val="22"/>
          <w:szCs w:val="22"/>
          <w:lang w:val="kk-KZ"/>
        </w:rPr>
        <w:t xml:space="preserve">Типология верблюжьего молока различных регионов Казахстана </w:t>
      </w:r>
    </w:p>
    <w:p w:rsidR="00A4537F" w:rsidRDefault="00A4537F" w:rsidP="00A4537F">
      <w:pPr>
        <w:jc w:val="both"/>
        <w:rPr>
          <w:rFonts w:eastAsia="+mn-ea"/>
          <w:b/>
          <w:i/>
          <w:spacing w:val="-4"/>
          <w:kern w:val="24"/>
          <w:sz w:val="22"/>
          <w:szCs w:val="22"/>
          <w:lang w:val="kk-KZ"/>
        </w:rPr>
      </w:pPr>
    </w:p>
    <w:p w:rsidR="00A4537F" w:rsidRPr="00F81713" w:rsidRDefault="00A4537F" w:rsidP="00A4537F">
      <w:pPr>
        <w:jc w:val="both"/>
        <w:rPr>
          <w:rFonts w:eastAsia="+mn-ea"/>
          <w:b/>
          <w:i/>
          <w:spacing w:val="-4"/>
          <w:kern w:val="24"/>
          <w:sz w:val="22"/>
          <w:szCs w:val="22"/>
          <w:lang w:val="kk-KZ"/>
        </w:rPr>
      </w:pPr>
      <w:r w:rsidRPr="00AD5EB9">
        <w:rPr>
          <w:rFonts w:eastAsia="+mn-ea"/>
          <w:b/>
          <w:spacing w:val="-4"/>
          <w:kern w:val="24"/>
          <w:sz w:val="22"/>
          <w:szCs w:val="22"/>
          <w:lang w:val="kk-KZ"/>
        </w:rPr>
        <w:t>Борбасова Г.Н.,</w:t>
      </w:r>
      <w:r w:rsidRPr="00F81713">
        <w:rPr>
          <w:sz w:val="22"/>
          <w:szCs w:val="22"/>
        </w:rPr>
        <w:t xml:space="preserve"> </w:t>
      </w:r>
      <w:r w:rsidRPr="00F81713">
        <w:rPr>
          <w:rFonts w:eastAsia="+mn-ea"/>
          <w:spacing w:val="-4"/>
          <w:kern w:val="24"/>
          <w:sz w:val="22"/>
          <w:szCs w:val="22"/>
          <w:lang w:val="kk-KZ"/>
        </w:rPr>
        <w:t>доцент КазНУ имени аль-Фараби</w:t>
      </w:r>
    </w:p>
    <w:p w:rsidR="00A4537F" w:rsidRPr="00F81713" w:rsidRDefault="00A4537F" w:rsidP="00A4537F">
      <w:pPr>
        <w:jc w:val="both"/>
        <w:rPr>
          <w:rFonts w:eastAsia="+mn-ea"/>
          <w:b/>
          <w:i/>
          <w:spacing w:val="-4"/>
          <w:kern w:val="24"/>
          <w:sz w:val="22"/>
          <w:szCs w:val="22"/>
          <w:lang w:val="kk-KZ"/>
        </w:rPr>
      </w:pPr>
      <w:r w:rsidRPr="00F81713">
        <w:rPr>
          <w:rFonts w:eastAsia="+mn-ea"/>
          <w:b/>
          <w:i/>
          <w:spacing w:val="-4"/>
          <w:kern w:val="24"/>
          <w:sz w:val="22"/>
          <w:szCs w:val="22"/>
          <w:lang w:val="kk-KZ"/>
        </w:rPr>
        <w:t>Индивидуальные особенности в экзекутивном контроле и ЭЭГ показателях</w:t>
      </w:r>
    </w:p>
    <w:p w:rsidR="00A4537F" w:rsidRDefault="00A4537F" w:rsidP="00A4537F">
      <w:pPr>
        <w:spacing w:line="232" w:lineRule="auto"/>
        <w:jc w:val="both"/>
        <w:rPr>
          <w:b/>
          <w:spacing w:val="-4"/>
          <w:sz w:val="22"/>
          <w:szCs w:val="22"/>
          <w:lang w:val="kk-KZ"/>
        </w:rPr>
      </w:pPr>
    </w:p>
    <w:p w:rsidR="00A4537F" w:rsidRPr="00F81713" w:rsidRDefault="00A4537F" w:rsidP="00A4537F">
      <w:pPr>
        <w:spacing w:line="232" w:lineRule="auto"/>
        <w:jc w:val="both"/>
        <w:rPr>
          <w:sz w:val="22"/>
          <w:szCs w:val="22"/>
        </w:rPr>
      </w:pPr>
      <w:r w:rsidRPr="00F81713">
        <w:rPr>
          <w:b/>
          <w:spacing w:val="-4"/>
          <w:sz w:val="22"/>
          <w:szCs w:val="22"/>
          <w:lang w:val="kk-KZ"/>
        </w:rPr>
        <w:t>Мухатаева Д.И.,</w:t>
      </w:r>
      <w:r w:rsidRPr="00F81713">
        <w:rPr>
          <w:sz w:val="22"/>
          <w:szCs w:val="22"/>
        </w:rPr>
        <w:t xml:space="preserve"> доктор PhD</w:t>
      </w:r>
      <w:r w:rsidRPr="00F81713">
        <w:rPr>
          <w:sz w:val="22"/>
          <w:szCs w:val="22"/>
          <w:lang w:val="kk-KZ"/>
        </w:rPr>
        <w:t>,</w:t>
      </w:r>
      <w:r w:rsidRPr="00F81713">
        <w:rPr>
          <w:sz w:val="22"/>
          <w:szCs w:val="22"/>
        </w:rPr>
        <w:t xml:space="preserve"> </w:t>
      </w:r>
      <w:r w:rsidRPr="00F81713">
        <w:rPr>
          <w:sz w:val="22"/>
          <w:szCs w:val="22"/>
          <w:lang w:val="kk-KZ"/>
        </w:rPr>
        <w:t>с</w:t>
      </w:r>
      <w:r w:rsidRPr="00F81713">
        <w:rPr>
          <w:sz w:val="22"/>
          <w:szCs w:val="22"/>
        </w:rPr>
        <w:t>т.преподаватель КазНУ имени аль-Фараби</w:t>
      </w:r>
    </w:p>
    <w:p w:rsidR="00A4537F" w:rsidRPr="00F81713" w:rsidRDefault="00A4537F" w:rsidP="00A4537F">
      <w:pPr>
        <w:jc w:val="both"/>
        <w:rPr>
          <w:b/>
          <w:i/>
          <w:sz w:val="22"/>
          <w:szCs w:val="22"/>
        </w:rPr>
      </w:pPr>
      <w:r w:rsidRPr="00F81713">
        <w:rPr>
          <w:b/>
          <w:i/>
          <w:sz w:val="22"/>
          <w:szCs w:val="22"/>
        </w:rPr>
        <w:t>Методологические подходы к исследованию проблемы социально-педагогического сопровождения формирования проектной компетентности студентов</w:t>
      </w:r>
    </w:p>
    <w:p w:rsidR="00A4537F" w:rsidRPr="007A52F6" w:rsidRDefault="00A4537F" w:rsidP="00A4537F">
      <w:pPr>
        <w:spacing w:line="230" w:lineRule="auto"/>
        <w:jc w:val="both"/>
        <w:rPr>
          <w:b/>
          <w:sz w:val="22"/>
          <w:szCs w:val="22"/>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Кошкимбаев К.С., </w:t>
      </w:r>
      <w:r w:rsidRPr="00993725">
        <w:rPr>
          <w:bCs/>
          <w:spacing w:val="-4"/>
          <w:sz w:val="22"/>
          <w:szCs w:val="22"/>
          <w:lang w:val="kk-KZ"/>
        </w:rPr>
        <w:t>ст. преподаватель</w:t>
      </w:r>
      <w:r w:rsidRPr="00993725">
        <w:rPr>
          <w:sz w:val="22"/>
          <w:szCs w:val="22"/>
          <w:lang w:val="kk-KZ"/>
        </w:rPr>
        <w:t xml:space="preserve"> </w:t>
      </w:r>
      <w:r w:rsidRPr="00993725">
        <w:rPr>
          <w:bCs/>
          <w:spacing w:val="-4"/>
          <w:sz w:val="22"/>
          <w:szCs w:val="22"/>
          <w:lang w:val="kk-KZ"/>
        </w:rPr>
        <w:t>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О проблеме подготовки специалистов-энтомологов в Казахстане </w:t>
      </w:r>
    </w:p>
    <w:p w:rsidR="00A4537F" w:rsidRDefault="00A4537F" w:rsidP="00A4537F">
      <w:pPr>
        <w:contextualSpacing/>
        <w:jc w:val="both"/>
        <w:rPr>
          <w:b/>
          <w:sz w:val="22"/>
          <w:szCs w:val="22"/>
          <w:lang w:val="kk-KZ"/>
        </w:rPr>
      </w:pPr>
    </w:p>
    <w:p w:rsidR="00A4537F" w:rsidRPr="00993725" w:rsidRDefault="00A4537F" w:rsidP="00A4537F">
      <w:pPr>
        <w:contextualSpacing/>
        <w:jc w:val="both"/>
        <w:rPr>
          <w:sz w:val="22"/>
          <w:szCs w:val="22"/>
          <w:lang w:val="kk-KZ"/>
        </w:rPr>
      </w:pPr>
      <w:r w:rsidRPr="00993725">
        <w:rPr>
          <w:b/>
          <w:sz w:val="22"/>
          <w:szCs w:val="22"/>
          <w:lang w:val="kk-KZ"/>
        </w:rPr>
        <w:t>Рамадинкызы К.,</w:t>
      </w:r>
      <w:r w:rsidRPr="00993725">
        <w:rPr>
          <w:b/>
          <w:i/>
          <w:sz w:val="22"/>
          <w:szCs w:val="22"/>
          <w:lang w:val="kk-KZ"/>
        </w:rPr>
        <w:t xml:space="preserve"> </w:t>
      </w:r>
      <w:r w:rsidRPr="00993725">
        <w:rPr>
          <w:sz w:val="22"/>
          <w:szCs w:val="22"/>
          <w:lang w:val="kk-KZ"/>
        </w:rPr>
        <w:t>Ведущий специалист управления науки и публикационной активности, КазНУ им. аль-Фараби</w:t>
      </w:r>
    </w:p>
    <w:p w:rsidR="00A4537F" w:rsidRPr="00993725" w:rsidRDefault="00A4537F" w:rsidP="00A4537F">
      <w:pPr>
        <w:contextualSpacing/>
        <w:jc w:val="both"/>
        <w:rPr>
          <w:b/>
          <w:i/>
          <w:sz w:val="22"/>
          <w:szCs w:val="22"/>
          <w:lang w:val="kk-KZ"/>
        </w:rPr>
      </w:pPr>
      <w:r w:rsidRPr="00993725">
        <w:rPr>
          <w:b/>
          <w:i/>
          <w:sz w:val="22"/>
          <w:szCs w:val="22"/>
          <w:lang w:val="kk-KZ"/>
        </w:rPr>
        <w:t>Сравнение аналитических инструментов InCites (Clarivate Analytics) и SciVal (Elsevier)</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Мамирова А.А., </w:t>
      </w:r>
      <w:r w:rsidRPr="00993725">
        <w:rPr>
          <w:bCs/>
          <w:spacing w:val="-4"/>
          <w:sz w:val="22"/>
          <w:szCs w:val="22"/>
          <w:lang w:val="kk-KZ"/>
        </w:rPr>
        <w:t>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Идентификация и оценка неутилизированных и запрещенных к использованию пестицидов в продуктах животного и растительного происхождения </w:t>
      </w:r>
    </w:p>
    <w:p w:rsidR="00A4537F" w:rsidRPr="00993725" w:rsidRDefault="00A4537F" w:rsidP="00A4537F">
      <w:pPr>
        <w:spacing w:line="230" w:lineRule="auto"/>
        <w:jc w:val="both"/>
        <w:rPr>
          <w:b/>
          <w:bCs/>
          <w:spacing w:val="-4"/>
          <w:sz w:val="22"/>
          <w:szCs w:val="22"/>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Хума Балоуч, </w:t>
      </w:r>
      <w:r w:rsidRPr="00993725">
        <w:rPr>
          <w:bCs/>
          <w:spacing w:val="-4"/>
          <w:sz w:val="22"/>
          <w:szCs w:val="22"/>
          <w:lang w:val="kk-KZ"/>
        </w:rPr>
        <w:t>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Подходы нового поколения для оценки экологического состояния водных систем на основе микроводорослей </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rFonts w:eastAsia="Calibri"/>
          <w:sz w:val="22"/>
          <w:szCs w:val="22"/>
          <w:lang w:val="kk-KZ" w:eastAsia="en-US"/>
        </w:rPr>
      </w:pPr>
      <w:r w:rsidRPr="00993725">
        <w:rPr>
          <w:rFonts w:eastAsia="Calibri"/>
          <w:b/>
          <w:sz w:val="22"/>
          <w:szCs w:val="22"/>
          <w:lang w:val="kk-KZ" w:eastAsia="en-US"/>
        </w:rPr>
        <w:t>Мурзагулова М.Д.,</w:t>
      </w:r>
      <w:r w:rsidRPr="00993725">
        <w:rPr>
          <w:rFonts w:eastAsia="Calibri"/>
          <w:sz w:val="22"/>
          <w:szCs w:val="22"/>
          <w:lang w:val="kk-KZ" w:eastAsia="en-US"/>
        </w:rPr>
        <w:t xml:space="preserve"> магистр педагогических наук,</w:t>
      </w:r>
      <w:r w:rsidRPr="00993725">
        <w:rPr>
          <w:sz w:val="22"/>
          <w:szCs w:val="22"/>
          <w:lang w:val="kk-KZ"/>
        </w:rPr>
        <w:t xml:space="preserve"> </w:t>
      </w:r>
      <w:r w:rsidRPr="00993725">
        <w:rPr>
          <w:rFonts w:eastAsia="Calibri"/>
          <w:sz w:val="22"/>
          <w:szCs w:val="22"/>
          <w:lang w:val="kk-KZ" w:eastAsia="en-US"/>
        </w:rPr>
        <w:t>КазНУ имени аль-Фараби</w:t>
      </w:r>
    </w:p>
    <w:p w:rsidR="00A4537F" w:rsidRPr="00993725" w:rsidRDefault="00A4537F" w:rsidP="00A4537F">
      <w:pPr>
        <w:spacing w:line="230" w:lineRule="auto"/>
        <w:contextualSpacing/>
        <w:jc w:val="both"/>
        <w:rPr>
          <w:rFonts w:eastAsia="Calibri"/>
          <w:b/>
          <w:i/>
          <w:sz w:val="22"/>
          <w:szCs w:val="22"/>
          <w:lang w:eastAsia="en-US"/>
        </w:rPr>
      </w:pPr>
      <w:r w:rsidRPr="00993725">
        <w:rPr>
          <w:rFonts w:eastAsia="Calibri"/>
          <w:b/>
          <w:i/>
          <w:sz w:val="22"/>
          <w:szCs w:val="22"/>
          <w:lang w:eastAsia="en-US"/>
        </w:rPr>
        <w:t>Интерактивные</w:t>
      </w:r>
      <w:r w:rsidRPr="00993725">
        <w:rPr>
          <w:rFonts w:eastAsia="Calibri"/>
          <w:b/>
          <w:i/>
          <w:sz w:val="22"/>
          <w:szCs w:val="22"/>
          <w:lang w:val="kk-KZ" w:eastAsia="en-US"/>
        </w:rPr>
        <w:t xml:space="preserve"> </w:t>
      </w:r>
      <w:r w:rsidRPr="00993725">
        <w:rPr>
          <w:rFonts w:eastAsia="Calibri"/>
          <w:b/>
          <w:i/>
          <w:sz w:val="22"/>
          <w:szCs w:val="22"/>
          <w:lang w:eastAsia="en-US"/>
        </w:rPr>
        <w:t>методы используемые на семинарских занятиях</w:t>
      </w:r>
    </w:p>
    <w:p w:rsidR="00A4537F" w:rsidRPr="00993725" w:rsidRDefault="00A4537F" w:rsidP="00A4537F">
      <w:pPr>
        <w:spacing w:line="230" w:lineRule="auto"/>
        <w:jc w:val="both"/>
        <w:rPr>
          <w:b/>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Оразов А.Е., </w:t>
      </w:r>
      <w:r w:rsidRPr="00993725">
        <w:rPr>
          <w:bCs/>
          <w:spacing w:val="-4"/>
          <w:sz w:val="22"/>
          <w:szCs w:val="22"/>
          <w:lang w:val="kk-KZ"/>
        </w:rPr>
        <w:t>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 xml:space="preserve">Распространение и характеристика ценопопуляций Amygdalus ledebouriana Schlecht. на территории Нарымского хребта </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Алыбаев С.Д., </w:t>
      </w:r>
      <w:r w:rsidRPr="00993725">
        <w:rPr>
          <w:bCs/>
          <w:spacing w:val="-4"/>
          <w:sz w:val="22"/>
          <w:szCs w:val="22"/>
          <w:lang w:val="kk-KZ"/>
        </w:rPr>
        <w:t>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lastRenderedPageBreak/>
        <w:t xml:space="preserve">Участие сигнального белка-мишени рапамицина (TOR)  в регулции экспрессии α-амилазы в изолированных зародышах зерн пшеницы </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Тастамбек Қ.Т.,  </w:t>
      </w:r>
      <w:r w:rsidRPr="00993725">
        <w:rPr>
          <w:bCs/>
          <w:spacing w:val="-4"/>
          <w:sz w:val="22"/>
          <w:szCs w:val="22"/>
          <w:lang w:val="kk-KZ"/>
        </w:rPr>
        <w:t>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Разработка эффективной технологии брикетирования казахстанских бурых углей на основе биосвязующих веществ микробного происхождения</w:t>
      </w:r>
    </w:p>
    <w:p w:rsidR="00A4537F" w:rsidRPr="00F81713" w:rsidRDefault="00A4537F" w:rsidP="00A4537F">
      <w:pPr>
        <w:spacing w:line="230" w:lineRule="auto"/>
        <w:jc w:val="both"/>
        <w:rPr>
          <w:rFonts w:eastAsia="+mn-ea"/>
          <w:b/>
          <w:i/>
          <w:spacing w:val="-4"/>
          <w:kern w:val="24"/>
          <w:sz w:val="22"/>
          <w:szCs w:val="22"/>
          <w:lang w:val="kk-KZ"/>
        </w:rPr>
      </w:pPr>
    </w:p>
    <w:p w:rsidR="00A4537F" w:rsidRPr="00F81713" w:rsidRDefault="00A4537F" w:rsidP="00A4537F">
      <w:pPr>
        <w:spacing w:line="230" w:lineRule="auto"/>
        <w:jc w:val="both"/>
        <w:rPr>
          <w:b/>
          <w:bCs/>
          <w:spacing w:val="-4"/>
          <w:sz w:val="22"/>
          <w:szCs w:val="22"/>
          <w:lang w:val="kk-KZ"/>
        </w:rPr>
      </w:pPr>
      <w:r w:rsidRPr="00F81713">
        <w:rPr>
          <w:b/>
          <w:bCs/>
          <w:spacing w:val="-4"/>
          <w:sz w:val="22"/>
          <w:szCs w:val="22"/>
          <w:lang w:val="kk-KZ"/>
        </w:rPr>
        <w:t xml:space="preserve">Ерденова М.,  </w:t>
      </w:r>
      <w:r w:rsidRPr="00F81713">
        <w:rPr>
          <w:bCs/>
          <w:spacing w:val="-4"/>
          <w:sz w:val="22"/>
          <w:szCs w:val="22"/>
          <w:lang w:val="kk-KZ"/>
        </w:rPr>
        <w:t>докторант КазНУ имени аль-Фараби</w:t>
      </w:r>
    </w:p>
    <w:p w:rsidR="00A4537F" w:rsidRPr="00F81713" w:rsidRDefault="00A4537F" w:rsidP="00A4537F">
      <w:pPr>
        <w:spacing w:line="230" w:lineRule="auto"/>
        <w:jc w:val="both"/>
        <w:rPr>
          <w:b/>
          <w:bCs/>
          <w:i/>
          <w:spacing w:val="-4"/>
          <w:sz w:val="22"/>
          <w:szCs w:val="22"/>
          <w:lang w:val="kk-KZ"/>
        </w:rPr>
      </w:pPr>
      <w:r w:rsidRPr="00F81713">
        <w:rPr>
          <w:b/>
          <w:bCs/>
          <w:i/>
          <w:spacing w:val="-4"/>
          <w:sz w:val="22"/>
          <w:szCs w:val="22"/>
          <w:lang w:val="kk-KZ"/>
        </w:rPr>
        <w:t xml:space="preserve">Психофизиологические и психогенетические исследования когнитивных способностей </w:t>
      </w:r>
    </w:p>
    <w:p w:rsidR="00A4537F" w:rsidRPr="00F81713" w:rsidRDefault="00A4537F" w:rsidP="00A4537F">
      <w:pPr>
        <w:spacing w:line="233" w:lineRule="auto"/>
        <w:jc w:val="both"/>
        <w:rPr>
          <w:rFonts w:eastAsia="+mn-ea"/>
          <w:b/>
          <w:spacing w:val="-4"/>
          <w:kern w:val="24"/>
          <w:sz w:val="22"/>
          <w:szCs w:val="22"/>
          <w:lang w:val="kk-KZ"/>
        </w:rPr>
      </w:pPr>
    </w:p>
    <w:p w:rsidR="00A4537F" w:rsidRPr="00993725" w:rsidRDefault="00A4537F" w:rsidP="00A4537F">
      <w:pPr>
        <w:spacing w:line="230" w:lineRule="auto"/>
        <w:contextualSpacing/>
        <w:jc w:val="center"/>
        <w:rPr>
          <w:sz w:val="22"/>
          <w:szCs w:val="22"/>
        </w:rPr>
      </w:pPr>
    </w:p>
    <w:p w:rsidR="00A4537F" w:rsidRPr="00993725" w:rsidRDefault="00A4537F" w:rsidP="00A4537F">
      <w:pPr>
        <w:spacing w:line="230" w:lineRule="auto"/>
        <w:contextualSpacing/>
        <w:jc w:val="center"/>
        <w:rPr>
          <w:rFonts w:eastAsia="+mn-ea"/>
          <w:b/>
          <w:spacing w:val="-4"/>
          <w:kern w:val="24"/>
          <w:sz w:val="22"/>
          <w:szCs w:val="22"/>
          <w:lang w:val="kk-KZ"/>
        </w:rPr>
      </w:pPr>
      <w:r w:rsidRPr="00993725">
        <w:rPr>
          <w:b/>
          <w:spacing w:val="-4"/>
          <w:sz w:val="22"/>
          <w:szCs w:val="22"/>
          <w:lang w:val="kk-KZ"/>
        </w:rPr>
        <w:t>СЕКЦИЯ 6. ЧЕЛОВЕЧЕСКИЙ КАПИТАЛ КАК ОСНОВА ИНТЕЛЛЕКТУАЛЬНОГО ПОТЕНЦИАЛА НАЦИИ</w:t>
      </w:r>
    </w:p>
    <w:p w:rsidR="00A4537F" w:rsidRPr="00993725" w:rsidRDefault="00A4537F" w:rsidP="00A4537F">
      <w:pPr>
        <w:contextualSpacing/>
        <w:jc w:val="right"/>
        <w:rPr>
          <w:b/>
          <w:i/>
          <w:sz w:val="22"/>
          <w:szCs w:val="22"/>
          <w:lang w:val="kk-KZ"/>
        </w:rPr>
      </w:pPr>
      <w:r w:rsidRPr="00993725">
        <w:rPr>
          <w:b/>
          <w:i/>
          <w:sz w:val="22"/>
          <w:szCs w:val="22"/>
          <w:lang w:val="kk-KZ"/>
        </w:rPr>
        <w:t>конференц-зал 2 (408), 4 этаж</w:t>
      </w:r>
    </w:p>
    <w:p w:rsidR="00A4537F" w:rsidRPr="00993725" w:rsidRDefault="00A4537F" w:rsidP="00A4537F">
      <w:pPr>
        <w:spacing w:line="230" w:lineRule="auto"/>
        <w:jc w:val="center"/>
        <w:rPr>
          <w:spacing w:val="-4"/>
          <w:sz w:val="22"/>
          <w:szCs w:val="22"/>
          <w:lang w:val="kk-KZ"/>
        </w:rPr>
      </w:pPr>
    </w:p>
    <w:p w:rsidR="00A4537F" w:rsidRPr="00993725" w:rsidRDefault="00A4537F" w:rsidP="00A4537F">
      <w:pPr>
        <w:spacing w:line="230" w:lineRule="auto"/>
        <w:jc w:val="center"/>
        <w:rPr>
          <w:spacing w:val="-4"/>
          <w:sz w:val="22"/>
          <w:szCs w:val="22"/>
          <w:lang w:val="kk-KZ"/>
        </w:rPr>
      </w:pPr>
      <w:r w:rsidRPr="00993725">
        <w:rPr>
          <w:spacing w:val="-4"/>
          <w:sz w:val="22"/>
          <w:szCs w:val="22"/>
          <w:lang w:val="kk-KZ"/>
        </w:rPr>
        <w:t xml:space="preserve">Модераторы: профессор </w:t>
      </w:r>
      <w:r w:rsidRPr="00993725">
        <w:rPr>
          <w:b/>
          <w:spacing w:val="-4"/>
          <w:sz w:val="22"/>
          <w:szCs w:val="22"/>
          <w:lang w:val="kk-KZ"/>
        </w:rPr>
        <w:t xml:space="preserve">Джакипбек </w:t>
      </w:r>
      <w:r w:rsidRPr="00993725">
        <w:rPr>
          <w:b/>
          <w:spacing w:val="-4"/>
          <w:sz w:val="22"/>
          <w:szCs w:val="22"/>
        </w:rPr>
        <w:t>Алтаев</w:t>
      </w:r>
      <w:r w:rsidRPr="00993725">
        <w:rPr>
          <w:b/>
          <w:spacing w:val="-4"/>
          <w:sz w:val="22"/>
          <w:szCs w:val="22"/>
          <w:lang w:val="kk-KZ"/>
        </w:rPr>
        <w:t>;</w:t>
      </w:r>
    </w:p>
    <w:p w:rsidR="00A4537F" w:rsidRPr="00993725" w:rsidRDefault="00A4537F" w:rsidP="00A4537F">
      <w:pPr>
        <w:jc w:val="center"/>
        <w:rPr>
          <w:sz w:val="22"/>
          <w:szCs w:val="22"/>
          <w:lang w:val="kk-KZ"/>
        </w:rPr>
      </w:pPr>
      <w:r w:rsidRPr="00993725">
        <w:rPr>
          <w:sz w:val="22"/>
          <w:szCs w:val="22"/>
          <w:lang w:val="kk-KZ"/>
        </w:rPr>
        <w:t xml:space="preserve">профессор </w:t>
      </w:r>
      <w:r w:rsidRPr="00993725">
        <w:rPr>
          <w:b/>
          <w:i/>
          <w:sz w:val="22"/>
          <w:szCs w:val="22"/>
          <w:lang w:val="kk-KZ"/>
        </w:rPr>
        <w:t xml:space="preserve"> </w:t>
      </w:r>
      <w:r w:rsidRPr="00993725">
        <w:rPr>
          <w:b/>
          <w:sz w:val="22"/>
          <w:szCs w:val="22"/>
          <w:lang w:val="kk-KZ"/>
        </w:rPr>
        <w:t>Яшар Айдынлы</w:t>
      </w:r>
    </w:p>
    <w:p w:rsidR="00A4537F" w:rsidRPr="00993725" w:rsidRDefault="00A4537F" w:rsidP="00A4537F">
      <w:pPr>
        <w:spacing w:line="230" w:lineRule="auto"/>
        <w:jc w:val="center"/>
        <w:rPr>
          <w:b/>
          <w:spacing w:val="-4"/>
          <w:sz w:val="22"/>
          <w:szCs w:val="22"/>
          <w:lang w:val="kk-KZ"/>
        </w:rPr>
      </w:pPr>
    </w:p>
    <w:p w:rsidR="00A4537F" w:rsidRPr="00993725" w:rsidRDefault="00A4537F" w:rsidP="00A4537F">
      <w:pPr>
        <w:jc w:val="both"/>
        <w:rPr>
          <w:rFonts w:eastAsia="+mn-ea"/>
          <w:b/>
          <w:spacing w:val="-4"/>
          <w:kern w:val="24"/>
          <w:sz w:val="22"/>
          <w:szCs w:val="22"/>
          <w:lang w:val="kk-KZ"/>
        </w:rPr>
      </w:pPr>
      <w:r w:rsidRPr="00993725">
        <w:rPr>
          <w:b/>
          <w:spacing w:val="-4"/>
          <w:sz w:val="22"/>
          <w:szCs w:val="22"/>
          <w:lang w:val="kk-KZ"/>
        </w:rPr>
        <w:t>Байтенова Н.Ж.,</w:t>
      </w:r>
      <w:r w:rsidRPr="00993725">
        <w:rPr>
          <w:sz w:val="22"/>
          <w:szCs w:val="22"/>
        </w:rPr>
        <w:t xml:space="preserve"> </w:t>
      </w:r>
      <w:r w:rsidRPr="00993725">
        <w:rPr>
          <w:spacing w:val="-4"/>
          <w:sz w:val="22"/>
          <w:szCs w:val="22"/>
          <w:lang w:val="kk-KZ"/>
        </w:rPr>
        <w:t>д.филос.н., профессор КазНУ имени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Проблема философии и религии в творчестве аль-Фараби</w:t>
      </w:r>
    </w:p>
    <w:p w:rsidR="00A4537F"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Рысбекова Ш.С., </w:t>
      </w:r>
      <w:r w:rsidRPr="00993725">
        <w:rPr>
          <w:rFonts w:eastAsia="+mn-ea"/>
          <w:spacing w:val="-4"/>
          <w:kern w:val="24"/>
          <w:sz w:val="22"/>
          <w:szCs w:val="22"/>
          <w:lang w:val="kk-KZ"/>
        </w:rPr>
        <w:t>д.филос.н.,</w:t>
      </w:r>
      <w:r w:rsidRPr="00993725">
        <w:rPr>
          <w:rFonts w:eastAsia="+mn-ea"/>
          <w:b/>
          <w:spacing w:val="-4"/>
          <w:kern w:val="24"/>
          <w:sz w:val="22"/>
          <w:szCs w:val="22"/>
          <w:lang w:val="kk-KZ"/>
        </w:rPr>
        <w:t xml:space="preserve"> </w:t>
      </w:r>
      <w:r w:rsidRPr="00993725">
        <w:rPr>
          <w:rFonts w:eastAsia="+mn-ea"/>
          <w:spacing w:val="-4"/>
          <w:kern w:val="24"/>
          <w:sz w:val="22"/>
          <w:szCs w:val="22"/>
          <w:lang w:val="kk-KZ"/>
        </w:rPr>
        <w:t>профессор КазНУ имени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 xml:space="preserve">Казахские традиции и религии </w:t>
      </w:r>
    </w:p>
    <w:p w:rsidR="00A4537F" w:rsidRDefault="00A4537F" w:rsidP="00A4537F">
      <w:pPr>
        <w:spacing w:line="233" w:lineRule="auto"/>
        <w:jc w:val="both"/>
        <w:rPr>
          <w:b/>
          <w:sz w:val="22"/>
          <w:szCs w:val="22"/>
          <w:lang w:val="kk-KZ"/>
        </w:rPr>
      </w:pPr>
    </w:p>
    <w:p w:rsidR="00A4537F" w:rsidRPr="00993725" w:rsidRDefault="00A4537F" w:rsidP="00A4537F">
      <w:pPr>
        <w:spacing w:line="233" w:lineRule="auto"/>
        <w:jc w:val="both"/>
        <w:rPr>
          <w:sz w:val="22"/>
          <w:szCs w:val="22"/>
          <w:lang w:val="kk-KZ"/>
        </w:rPr>
      </w:pPr>
      <w:r w:rsidRPr="00993725">
        <w:rPr>
          <w:b/>
          <w:sz w:val="22"/>
          <w:szCs w:val="22"/>
          <w:lang w:val="kk-KZ"/>
        </w:rPr>
        <w:t>Бегалинова К.К.,</w:t>
      </w:r>
      <w:r w:rsidRPr="00993725">
        <w:rPr>
          <w:sz w:val="22"/>
          <w:szCs w:val="22"/>
          <w:lang w:val="kk-KZ"/>
        </w:rPr>
        <w:t xml:space="preserve"> д.филос.н., профессор КазНУ имени аль-Фараби; </w:t>
      </w:r>
      <w:r w:rsidRPr="00993725">
        <w:rPr>
          <w:b/>
          <w:sz w:val="22"/>
          <w:szCs w:val="22"/>
          <w:lang w:val="kk-KZ"/>
        </w:rPr>
        <w:t xml:space="preserve">Ашилова М.С., </w:t>
      </w:r>
      <w:r w:rsidRPr="00993725">
        <w:rPr>
          <w:sz w:val="22"/>
          <w:szCs w:val="22"/>
          <w:lang w:val="kk-KZ"/>
        </w:rPr>
        <w:t xml:space="preserve">Ph.D, преподаватель КазУМОиМЯ имени Абылай хана; </w:t>
      </w:r>
      <w:r w:rsidRPr="00993725">
        <w:rPr>
          <w:b/>
          <w:sz w:val="22"/>
          <w:szCs w:val="22"/>
          <w:lang w:val="kk-KZ"/>
        </w:rPr>
        <w:t xml:space="preserve">Бегалинов А.С., </w:t>
      </w:r>
      <w:r w:rsidRPr="00993725">
        <w:rPr>
          <w:sz w:val="22"/>
          <w:szCs w:val="22"/>
          <w:lang w:val="kk-KZ"/>
        </w:rPr>
        <w:t>преподаватель</w:t>
      </w:r>
      <w:r w:rsidRPr="00993725">
        <w:rPr>
          <w:b/>
          <w:sz w:val="22"/>
          <w:szCs w:val="22"/>
          <w:lang w:val="kk-KZ"/>
        </w:rPr>
        <w:t xml:space="preserve"> </w:t>
      </w:r>
      <w:r w:rsidRPr="00993725">
        <w:rPr>
          <w:sz w:val="22"/>
          <w:szCs w:val="22"/>
          <w:lang w:val="kk-KZ"/>
        </w:rPr>
        <w:t>МУИТ</w:t>
      </w:r>
    </w:p>
    <w:p w:rsidR="00A4537F" w:rsidRPr="00993725" w:rsidRDefault="00A4537F" w:rsidP="00A4537F">
      <w:pPr>
        <w:spacing w:line="233" w:lineRule="auto"/>
        <w:jc w:val="both"/>
        <w:rPr>
          <w:b/>
          <w:i/>
          <w:spacing w:val="-4"/>
          <w:sz w:val="22"/>
          <w:szCs w:val="22"/>
          <w:lang w:val="kk-KZ"/>
        </w:rPr>
      </w:pPr>
      <w:r w:rsidRPr="00993725">
        <w:rPr>
          <w:b/>
          <w:i/>
          <w:spacing w:val="-4"/>
          <w:sz w:val="22"/>
          <w:szCs w:val="22"/>
          <w:lang w:val="kk-KZ"/>
        </w:rPr>
        <w:t>Религия в контексте современного цифрового общества</w:t>
      </w:r>
    </w:p>
    <w:p w:rsidR="00A4537F" w:rsidRPr="00993725" w:rsidRDefault="00A4537F" w:rsidP="00A4537F">
      <w:pPr>
        <w:jc w:val="both"/>
        <w:rPr>
          <w:b/>
          <w:sz w:val="22"/>
          <w:szCs w:val="22"/>
          <w:lang w:val="kk-KZ"/>
        </w:rPr>
      </w:pPr>
    </w:p>
    <w:p w:rsidR="00A4537F" w:rsidRPr="00993725" w:rsidRDefault="00A4537F" w:rsidP="00A4537F">
      <w:pPr>
        <w:jc w:val="both"/>
        <w:rPr>
          <w:sz w:val="22"/>
          <w:szCs w:val="22"/>
          <w:lang w:val="kk-KZ"/>
        </w:rPr>
      </w:pPr>
      <w:r w:rsidRPr="00993725">
        <w:rPr>
          <w:b/>
          <w:sz w:val="22"/>
          <w:szCs w:val="22"/>
          <w:lang w:val="kk-KZ"/>
        </w:rPr>
        <w:t>Бегалинова К.К.,</w:t>
      </w:r>
      <w:r w:rsidRPr="00993725">
        <w:rPr>
          <w:sz w:val="22"/>
          <w:szCs w:val="22"/>
          <w:lang w:val="kk-KZ"/>
        </w:rPr>
        <w:t xml:space="preserve"> д.филос.н., профессор КазНУ имени аль-Фараби;</w:t>
      </w:r>
      <w:r w:rsidRPr="00993725">
        <w:rPr>
          <w:b/>
          <w:sz w:val="22"/>
          <w:szCs w:val="22"/>
          <w:lang w:val="kk-KZ"/>
        </w:rPr>
        <w:t xml:space="preserve"> Ильин А.Г.,</w:t>
      </w:r>
      <w:r w:rsidRPr="00993725">
        <w:rPr>
          <w:sz w:val="22"/>
          <w:szCs w:val="22"/>
          <w:lang w:val="kk-KZ"/>
        </w:rPr>
        <w:t xml:space="preserve"> к.филос.н., доцент, Елабужский институт Казанского (Приволжского) федерального университета</w:t>
      </w:r>
    </w:p>
    <w:p w:rsidR="00A4537F" w:rsidRPr="00993725" w:rsidRDefault="00A4537F" w:rsidP="00A4537F">
      <w:pPr>
        <w:jc w:val="both"/>
        <w:rPr>
          <w:b/>
          <w:i/>
          <w:sz w:val="22"/>
          <w:szCs w:val="22"/>
          <w:lang w:val="kk-KZ"/>
        </w:rPr>
      </w:pPr>
      <w:r w:rsidRPr="00993725">
        <w:rPr>
          <w:b/>
          <w:i/>
          <w:sz w:val="22"/>
          <w:szCs w:val="22"/>
          <w:lang w:val="kk-KZ"/>
        </w:rPr>
        <w:t>Философско-медицинские аспекты проблемы жизни и смерти, эвтаназии и суицида</w:t>
      </w:r>
    </w:p>
    <w:p w:rsidR="00A4537F" w:rsidRPr="00993725" w:rsidRDefault="00A4537F" w:rsidP="00A4537F">
      <w:pPr>
        <w:jc w:val="both"/>
        <w:rPr>
          <w:rFonts w:eastAsia="MS Mincho"/>
          <w:b/>
          <w:spacing w:val="-4"/>
          <w:sz w:val="22"/>
          <w:szCs w:val="22"/>
          <w:lang w:val="kk-KZ" w:eastAsia="ja-JP"/>
        </w:rPr>
      </w:pPr>
    </w:p>
    <w:p w:rsidR="00A4537F" w:rsidRPr="00993725" w:rsidRDefault="00A4537F" w:rsidP="00A4537F">
      <w:pPr>
        <w:jc w:val="both"/>
        <w:rPr>
          <w:rFonts w:eastAsia="Calibri"/>
          <w:sz w:val="22"/>
          <w:szCs w:val="22"/>
        </w:rPr>
      </w:pPr>
      <w:r w:rsidRPr="00993725">
        <w:rPr>
          <w:rFonts w:eastAsia="Calibri"/>
          <w:b/>
          <w:sz w:val="22"/>
          <w:szCs w:val="22"/>
          <w:lang w:val="kk-KZ"/>
        </w:rPr>
        <w:t>Абдигалиева Г.К.</w:t>
      </w:r>
      <w:r w:rsidRPr="005B5DA1">
        <w:rPr>
          <w:rFonts w:eastAsia="Calibri"/>
          <w:b/>
          <w:sz w:val="22"/>
          <w:szCs w:val="22"/>
          <w:lang w:val="kk-KZ"/>
        </w:rPr>
        <w:t>,</w:t>
      </w:r>
      <w:r w:rsidRPr="00993725">
        <w:rPr>
          <w:rFonts w:eastAsia="Calibri"/>
          <w:sz w:val="22"/>
          <w:szCs w:val="22"/>
          <w:lang w:val="kk-KZ"/>
        </w:rPr>
        <w:t xml:space="preserve"> </w:t>
      </w:r>
      <w:r>
        <w:rPr>
          <w:sz w:val="22"/>
          <w:szCs w:val="22"/>
          <w:lang w:val="kk-KZ"/>
        </w:rPr>
        <w:t>д.</w:t>
      </w:r>
      <w:r w:rsidRPr="00993725">
        <w:rPr>
          <w:sz w:val="22"/>
          <w:szCs w:val="22"/>
          <w:lang w:val="kk-KZ"/>
        </w:rPr>
        <w:t>филос.н., профессор</w:t>
      </w:r>
      <w:r>
        <w:rPr>
          <w:sz w:val="22"/>
          <w:szCs w:val="22"/>
          <w:lang w:val="kk-KZ"/>
        </w:rPr>
        <w:t xml:space="preserve"> </w:t>
      </w:r>
      <w:r w:rsidRPr="00993725">
        <w:rPr>
          <w:rFonts w:eastAsia="Calibri"/>
          <w:sz w:val="22"/>
          <w:szCs w:val="22"/>
        </w:rPr>
        <w:t xml:space="preserve">КазНУ им. аль-Фараби </w:t>
      </w:r>
    </w:p>
    <w:p w:rsidR="00A4537F" w:rsidRPr="00993725" w:rsidRDefault="00A4537F" w:rsidP="00A4537F">
      <w:pPr>
        <w:jc w:val="both"/>
        <w:rPr>
          <w:rFonts w:eastAsia="Calibri"/>
          <w:b/>
          <w:i/>
          <w:sz w:val="22"/>
          <w:szCs w:val="22"/>
          <w:lang w:val="kk-KZ"/>
        </w:rPr>
      </w:pPr>
      <w:r w:rsidRPr="00D93046">
        <w:rPr>
          <w:rFonts w:eastAsia="Calibri"/>
          <w:b/>
          <w:i/>
          <w:sz w:val="22"/>
          <w:szCs w:val="22"/>
          <w:lang w:val="kk-KZ"/>
        </w:rPr>
        <w:lastRenderedPageBreak/>
        <w:t>Влияние политической глобализации на современную культуру</w:t>
      </w:r>
    </w:p>
    <w:p w:rsidR="00A4537F"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b/>
          <w:spacing w:val="-4"/>
          <w:kern w:val="24"/>
          <w:sz w:val="22"/>
          <w:szCs w:val="22"/>
        </w:rPr>
      </w:pPr>
      <w:r w:rsidRPr="00993725">
        <w:rPr>
          <w:rFonts w:eastAsia="+mn-ea"/>
          <w:b/>
          <w:spacing w:val="-4"/>
          <w:kern w:val="24"/>
          <w:sz w:val="22"/>
          <w:szCs w:val="22"/>
          <w:lang w:val="kk-KZ"/>
        </w:rPr>
        <w:t>Кокумбаева Б</w:t>
      </w:r>
      <w:r w:rsidRPr="00993725">
        <w:rPr>
          <w:rFonts w:eastAsia="+mn-ea"/>
          <w:b/>
          <w:spacing w:val="-4"/>
          <w:kern w:val="24"/>
          <w:sz w:val="22"/>
          <w:szCs w:val="22"/>
        </w:rPr>
        <w:t>.</w:t>
      </w:r>
      <w:r w:rsidRPr="00993725">
        <w:rPr>
          <w:rFonts w:eastAsia="+mn-ea"/>
          <w:b/>
          <w:spacing w:val="-4"/>
          <w:kern w:val="24"/>
          <w:sz w:val="22"/>
          <w:szCs w:val="22"/>
          <w:lang w:val="kk-KZ"/>
        </w:rPr>
        <w:t>Д</w:t>
      </w:r>
      <w:r w:rsidRPr="00993725">
        <w:rPr>
          <w:rFonts w:eastAsia="+mn-ea"/>
          <w:b/>
          <w:spacing w:val="-4"/>
          <w:kern w:val="24"/>
          <w:sz w:val="22"/>
          <w:szCs w:val="22"/>
        </w:rPr>
        <w:t xml:space="preserve">., </w:t>
      </w:r>
      <w:r w:rsidRPr="00993725">
        <w:rPr>
          <w:rFonts w:eastAsia="+mn-ea"/>
          <w:spacing w:val="-4"/>
          <w:kern w:val="24"/>
          <w:sz w:val="22"/>
          <w:szCs w:val="22"/>
        </w:rPr>
        <w:t>д.филос.н., профессор Павлодарского педагогического университета</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Специфика культурологии как науки</w:t>
      </w:r>
    </w:p>
    <w:p w:rsidR="00A4537F"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Борбасова К.М., </w:t>
      </w:r>
      <w:r w:rsidRPr="00993725">
        <w:rPr>
          <w:rFonts w:eastAsia="+mn-ea"/>
          <w:spacing w:val="-4"/>
          <w:kern w:val="24"/>
          <w:sz w:val="22"/>
          <w:szCs w:val="22"/>
          <w:lang w:val="kk-KZ"/>
        </w:rPr>
        <w:t>д.филос.н.,</w:t>
      </w:r>
      <w:r w:rsidRPr="00993725">
        <w:rPr>
          <w:rFonts w:eastAsia="+mn-ea"/>
          <w:b/>
          <w:spacing w:val="-4"/>
          <w:kern w:val="24"/>
          <w:sz w:val="22"/>
          <w:szCs w:val="22"/>
          <w:lang w:val="kk-KZ"/>
        </w:rPr>
        <w:t xml:space="preserve"> </w:t>
      </w:r>
      <w:r w:rsidRPr="00993725">
        <w:rPr>
          <w:rFonts w:eastAsia="+mn-ea"/>
          <w:spacing w:val="-4"/>
          <w:kern w:val="24"/>
          <w:sz w:val="22"/>
          <w:szCs w:val="22"/>
          <w:lang w:val="kk-KZ"/>
        </w:rPr>
        <w:t>профессор КазНУ имени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 xml:space="preserve">Роль религии в духовной модернизации </w:t>
      </w:r>
    </w:p>
    <w:p w:rsidR="00A4537F"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Жаназарова З.Ж., </w:t>
      </w:r>
      <w:r w:rsidRPr="00993725">
        <w:rPr>
          <w:rFonts w:eastAsia="+mn-ea"/>
          <w:spacing w:val="-4"/>
          <w:kern w:val="24"/>
          <w:sz w:val="22"/>
          <w:szCs w:val="22"/>
          <w:lang w:val="kk-KZ"/>
        </w:rPr>
        <w:t>д.социол.н., профессор</w:t>
      </w:r>
      <w:r w:rsidRPr="00993725">
        <w:rPr>
          <w:sz w:val="22"/>
          <w:szCs w:val="22"/>
        </w:rPr>
        <w:t xml:space="preserve"> </w:t>
      </w:r>
      <w:r w:rsidRPr="00993725">
        <w:rPr>
          <w:rFonts w:eastAsia="+mn-ea"/>
          <w:spacing w:val="-4"/>
          <w:kern w:val="24"/>
          <w:sz w:val="22"/>
          <w:szCs w:val="22"/>
          <w:lang w:val="kk-KZ"/>
        </w:rPr>
        <w:t>КазНУ имени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Поиск новых путей и возможностей форм взаимодействия социальных систем, включенных в работу семьей и детьми в условиях современного мира</w:t>
      </w:r>
    </w:p>
    <w:p w:rsidR="00A4537F" w:rsidRPr="00993725"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Садырова М.С.,  </w:t>
      </w:r>
      <w:r w:rsidRPr="00993725">
        <w:rPr>
          <w:rFonts w:eastAsia="+mn-ea"/>
          <w:spacing w:val="-4"/>
          <w:kern w:val="24"/>
          <w:sz w:val="22"/>
          <w:szCs w:val="22"/>
          <w:lang w:val="kk-KZ"/>
        </w:rPr>
        <w:t>д.социол.н., профессор</w:t>
      </w:r>
      <w:r w:rsidRPr="00993725">
        <w:rPr>
          <w:sz w:val="22"/>
          <w:szCs w:val="22"/>
          <w:lang w:val="kk-KZ"/>
        </w:rPr>
        <w:t xml:space="preserve"> </w:t>
      </w:r>
      <w:r w:rsidRPr="00993725">
        <w:rPr>
          <w:rFonts w:eastAsia="+mn-ea"/>
          <w:spacing w:val="-4"/>
          <w:kern w:val="24"/>
          <w:sz w:val="22"/>
          <w:szCs w:val="22"/>
          <w:lang w:val="kk-KZ"/>
        </w:rPr>
        <w:t>КазНУ имени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 xml:space="preserve">Шесть универсальных ключей духовной модернизации </w:t>
      </w:r>
    </w:p>
    <w:p w:rsidR="00A4537F" w:rsidRPr="00993725"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Кылышбаева Б.Н.,  </w:t>
      </w:r>
      <w:r w:rsidRPr="00993725">
        <w:rPr>
          <w:rFonts w:eastAsia="+mn-ea"/>
          <w:spacing w:val="-4"/>
          <w:kern w:val="24"/>
          <w:sz w:val="22"/>
          <w:szCs w:val="22"/>
          <w:lang w:val="kk-KZ"/>
        </w:rPr>
        <w:t>д.социол.н., профессор</w:t>
      </w:r>
      <w:r w:rsidRPr="00993725">
        <w:rPr>
          <w:sz w:val="22"/>
          <w:szCs w:val="22"/>
          <w:lang w:val="kk-KZ"/>
        </w:rPr>
        <w:t xml:space="preserve"> </w:t>
      </w:r>
      <w:r w:rsidRPr="00993725">
        <w:rPr>
          <w:rFonts w:eastAsia="+mn-ea"/>
          <w:spacing w:val="-4"/>
          <w:kern w:val="24"/>
          <w:sz w:val="22"/>
          <w:szCs w:val="22"/>
          <w:lang w:val="kk-KZ"/>
        </w:rPr>
        <w:t>КазНУ имени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 xml:space="preserve">Новые горизонты организации учебного процесса в программной статье Н.А. Назарбаева </w:t>
      </w:r>
    </w:p>
    <w:p w:rsidR="00A4537F" w:rsidRPr="00993725"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i/>
          <w:spacing w:val="-4"/>
          <w:kern w:val="24"/>
          <w:sz w:val="22"/>
          <w:szCs w:val="22"/>
          <w:lang w:val="kk-KZ"/>
        </w:rPr>
        <w:t>Аймаганбетова О.Х.,</w:t>
      </w:r>
      <w:r w:rsidRPr="00993725">
        <w:rPr>
          <w:sz w:val="22"/>
          <w:szCs w:val="22"/>
          <w:lang w:val="kk-KZ"/>
        </w:rPr>
        <w:t xml:space="preserve"> </w:t>
      </w:r>
      <w:r w:rsidRPr="00993725">
        <w:rPr>
          <w:rFonts w:eastAsia="+mn-ea"/>
          <w:spacing w:val="-4"/>
          <w:kern w:val="24"/>
          <w:sz w:val="22"/>
          <w:szCs w:val="22"/>
          <w:lang w:val="kk-KZ"/>
        </w:rPr>
        <w:t>д.психол.н., профессор КазНУ имени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Экспериментальное исследование этнической идентичности корейцев (коре-сарам)</w:t>
      </w:r>
    </w:p>
    <w:p w:rsidR="00A4537F" w:rsidRPr="00993725" w:rsidRDefault="00A4537F" w:rsidP="00A4537F">
      <w:pPr>
        <w:jc w:val="both"/>
        <w:rPr>
          <w:rFonts w:eastAsia="+mn-ea"/>
          <w:b/>
          <w:i/>
          <w:spacing w:val="-4"/>
          <w:kern w:val="24"/>
          <w:sz w:val="22"/>
          <w:szCs w:val="22"/>
          <w:lang w:val="kk-KZ"/>
        </w:rPr>
      </w:pPr>
    </w:p>
    <w:p w:rsidR="00A4537F" w:rsidRPr="00993725" w:rsidRDefault="00A4537F" w:rsidP="00A4537F">
      <w:pPr>
        <w:jc w:val="both"/>
        <w:rPr>
          <w:rFonts w:eastAsia="+mn-ea"/>
          <w:b/>
          <w:spacing w:val="-4"/>
          <w:kern w:val="24"/>
          <w:sz w:val="22"/>
          <w:szCs w:val="22"/>
          <w:lang w:val="kk-KZ"/>
        </w:rPr>
      </w:pPr>
      <w:r w:rsidRPr="00993725">
        <w:rPr>
          <w:rFonts w:eastAsia="+mn-ea"/>
          <w:b/>
          <w:i/>
          <w:spacing w:val="-4"/>
          <w:kern w:val="24"/>
          <w:sz w:val="22"/>
          <w:szCs w:val="22"/>
        </w:rPr>
        <w:t>Эргашева Ю.А.</w:t>
      </w:r>
      <w:r w:rsidRPr="00993725">
        <w:rPr>
          <w:rFonts w:eastAsia="+mn-ea"/>
          <w:b/>
          <w:i/>
          <w:spacing w:val="-4"/>
          <w:kern w:val="24"/>
          <w:sz w:val="22"/>
          <w:szCs w:val="22"/>
          <w:lang w:val="kk-KZ"/>
        </w:rPr>
        <w:t xml:space="preserve">, </w:t>
      </w:r>
      <w:r w:rsidRPr="00993725">
        <w:rPr>
          <w:rFonts w:eastAsia="+mn-ea"/>
          <w:spacing w:val="-4"/>
          <w:kern w:val="24"/>
          <w:sz w:val="22"/>
          <w:szCs w:val="22"/>
          <w:lang w:val="kk-KZ"/>
        </w:rPr>
        <w:t>д.филос.н., профессор Каршинского инженерно-экономического института, Узбекистан</w:t>
      </w:r>
      <w:r w:rsidRPr="00993725">
        <w:rPr>
          <w:rFonts w:eastAsia="+mn-ea"/>
          <w:b/>
          <w:spacing w:val="-4"/>
          <w:kern w:val="24"/>
          <w:sz w:val="22"/>
          <w:szCs w:val="22"/>
          <w:lang w:val="kk-KZ"/>
        </w:rPr>
        <w:t xml:space="preserve">  </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Жизнеописание имама аль-Бухари</w:t>
      </w:r>
    </w:p>
    <w:p w:rsidR="00A4537F" w:rsidRPr="00993725" w:rsidRDefault="00A4537F" w:rsidP="00A4537F">
      <w:pPr>
        <w:jc w:val="both"/>
        <w:rPr>
          <w:rFonts w:eastAsia="+mn-ea"/>
          <w:b/>
          <w:i/>
          <w:spacing w:val="-4"/>
          <w:kern w:val="24"/>
          <w:sz w:val="22"/>
          <w:szCs w:val="22"/>
          <w:lang w:val="kk-KZ"/>
        </w:rPr>
      </w:pPr>
    </w:p>
    <w:p w:rsidR="00A4537F" w:rsidRPr="00993725" w:rsidRDefault="00A4537F" w:rsidP="00A4537F">
      <w:pPr>
        <w:jc w:val="both"/>
        <w:rPr>
          <w:rFonts w:eastAsia="+mn-ea"/>
          <w:b/>
          <w:spacing w:val="-4"/>
          <w:kern w:val="24"/>
          <w:sz w:val="22"/>
          <w:szCs w:val="22"/>
          <w:lang w:val="kk-KZ"/>
        </w:rPr>
      </w:pPr>
      <w:r w:rsidRPr="00993725">
        <w:rPr>
          <w:rFonts w:eastAsia="+mn-ea"/>
          <w:b/>
          <w:spacing w:val="-4"/>
          <w:kern w:val="24"/>
          <w:sz w:val="22"/>
          <w:szCs w:val="22"/>
          <w:lang w:val="kk-KZ"/>
        </w:rPr>
        <w:t xml:space="preserve">Кудашов В.И., </w:t>
      </w:r>
      <w:r w:rsidRPr="00993725">
        <w:rPr>
          <w:rFonts w:eastAsia="+mn-ea"/>
          <w:spacing w:val="-4"/>
          <w:kern w:val="24"/>
          <w:sz w:val="22"/>
          <w:szCs w:val="22"/>
          <w:lang w:val="kk-KZ"/>
        </w:rPr>
        <w:t>д.филос.н., профессор Сибирского федерального университета, г. Красноярск, Россия</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Миссионерская деятельность неорелигиозных движений</w:t>
      </w:r>
    </w:p>
    <w:p w:rsidR="00A4537F" w:rsidRDefault="00A4537F" w:rsidP="00A4537F">
      <w:pPr>
        <w:pStyle w:val="a8"/>
        <w:spacing w:before="0" w:beforeAutospacing="0" w:after="0" w:afterAutospacing="0"/>
        <w:jc w:val="both"/>
        <w:rPr>
          <w:b/>
          <w:spacing w:val="-4"/>
          <w:sz w:val="22"/>
          <w:szCs w:val="22"/>
        </w:rPr>
      </w:pPr>
    </w:p>
    <w:p w:rsidR="00A4537F" w:rsidRPr="00993725" w:rsidRDefault="00A4537F" w:rsidP="00A4537F">
      <w:pPr>
        <w:pStyle w:val="a8"/>
        <w:spacing w:before="0" w:beforeAutospacing="0" w:after="0" w:afterAutospacing="0"/>
        <w:jc w:val="both"/>
        <w:rPr>
          <w:b/>
          <w:spacing w:val="-4"/>
          <w:sz w:val="22"/>
          <w:szCs w:val="22"/>
        </w:rPr>
      </w:pPr>
      <w:r w:rsidRPr="00993725">
        <w:rPr>
          <w:b/>
          <w:spacing w:val="-4"/>
          <w:sz w:val="22"/>
          <w:szCs w:val="22"/>
        </w:rPr>
        <w:t xml:space="preserve">Лукпанов А. И., </w:t>
      </w:r>
      <w:r w:rsidRPr="00993725">
        <w:rPr>
          <w:spacing w:val="-4"/>
          <w:sz w:val="22"/>
          <w:szCs w:val="22"/>
        </w:rPr>
        <w:t>к.филос.н., доцент КазНУ имени аль-Фараби</w:t>
      </w:r>
    </w:p>
    <w:p w:rsidR="00A4537F" w:rsidRPr="00993725" w:rsidRDefault="00A4537F" w:rsidP="00A4537F">
      <w:pPr>
        <w:jc w:val="both"/>
        <w:rPr>
          <w:rFonts w:eastAsia="+mn-ea"/>
          <w:b/>
          <w:i/>
          <w:spacing w:val="-4"/>
          <w:kern w:val="24"/>
          <w:sz w:val="22"/>
          <w:szCs w:val="22"/>
        </w:rPr>
      </w:pPr>
      <w:r w:rsidRPr="00993725">
        <w:rPr>
          <w:rFonts w:eastAsia="+mn-ea"/>
          <w:b/>
          <w:i/>
          <w:spacing w:val="-4"/>
          <w:kern w:val="24"/>
          <w:sz w:val="22"/>
          <w:szCs w:val="22"/>
        </w:rPr>
        <w:lastRenderedPageBreak/>
        <w:t>Духовное наследие Юсуф Баласагуна в контексте модернизации политической науки</w:t>
      </w:r>
    </w:p>
    <w:p w:rsidR="00A4537F" w:rsidRPr="00993725" w:rsidRDefault="00A4537F" w:rsidP="00A4537F">
      <w:pPr>
        <w:pStyle w:val="a8"/>
        <w:spacing w:before="0" w:beforeAutospacing="0" w:after="0" w:afterAutospacing="0"/>
        <w:jc w:val="both"/>
        <w:rPr>
          <w:b/>
          <w:spacing w:val="-4"/>
          <w:sz w:val="22"/>
          <w:szCs w:val="22"/>
          <w:lang w:val="kk-KZ"/>
        </w:rPr>
      </w:pPr>
    </w:p>
    <w:p w:rsidR="00A4537F" w:rsidRPr="00993725" w:rsidRDefault="00A4537F" w:rsidP="00A4537F">
      <w:pPr>
        <w:pStyle w:val="a8"/>
        <w:spacing w:before="0" w:beforeAutospacing="0" w:after="0" w:afterAutospacing="0"/>
        <w:jc w:val="both"/>
        <w:rPr>
          <w:b/>
          <w:spacing w:val="-4"/>
          <w:sz w:val="22"/>
          <w:szCs w:val="22"/>
          <w:lang w:val="kk-KZ"/>
        </w:rPr>
      </w:pPr>
      <w:r w:rsidRPr="00993725">
        <w:rPr>
          <w:b/>
          <w:spacing w:val="-4"/>
          <w:sz w:val="22"/>
          <w:szCs w:val="22"/>
          <w:lang w:val="kk-KZ"/>
        </w:rPr>
        <w:t xml:space="preserve">Лукпанов А. И., </w:t>
      </w:r>
      <w:r w:rsidRPr="00993725">
        <w:rPr>
          <w:spacing w:val="-4"/>
          <w:sz w:val="22"/>
          <w:szCs w:val="22"/>
          <w:lang w:val="kk-KZ"/>
        </w:rPr>
        <w:t>к.филос.н., доцент КазНУ имени аль-Фараби</w:t>
      </w:r>
    </w:p>
    <w:p w:rsidR="00A4537F" w:rsidRPr="00993725" w:rsidRDefault="00A4537F" w:rsidP="00A4537F">
      <w:pPr>
        <w:pStyle w:val="af3"/>
        <w:spacing w:after="0"/>
        <w:jc w:val="both"/>
        <w:rPr>
          <w:rFonts w:eastAsia="+mn-ea"/>
          <w:b/>
          <w:i/>
          <w:spacing w:val="-4"/>
          <w:kern w:val="24"/>
          <w:sz w:val="22"/>
          <w:szCs w:val="22"/>
          <w:lang w:val="kk-KZ"/>
        </w:rPr>
      </w:pPr>
      <w:r w:rsidRPr="00993725">
        <w:rPr>
          <w:rFonts w:eastAsia="+mn-ea"/>
          <w:b/>
          <w:i/>
          <w:spacing w:val="-4"/>
          <w:kern w:val="24"/>
          <w:sz w:val="22"/>
          <w:szCs w:val="22"/>
          <w:lang w:val="kk-KZ"/>
        </w:rPr>
        <w:t>Концептуальное значение социально-этических трактатов Абу Наср аль аль-Фараби: «О взглядах жителей добродетельного города» и другие</w:t>
      </w:r>
    </w:p>
    <w:p w:rsidR="00A4537F" w:rsidRPr="00B64B9D" w:rsidRDefault="00A4537F" w:rsidP="00A4537F">
      <w:pPr>
        <w:jc w:val="both"/>
        <w:rPr>
          <w:b/>
          <w:bCs/>
          <w:spacing w:val="-4"/>
          <w:sz w:val="22"/>
          <w:szCs w:val="22"/>
          <w:lang w:val="kk-KZ"/>
        </w:rPr>
      </w:pPr>
    </w:p>
    <w:p w:rsidR="00A4537F" w:rsidRPr="00993725" w:rsidRDefault="00A4537F" w:rsidP="00A4537F">
      <w:pPr>
        <w:spacing w:line="233" w:lineRule="auto"/>
        <w:jc w:val="both"/>
        <w:rPr>
          <w:sz w:val="22"/>
          <w:szCs w:val="22"/>
          <w:lang w:val="kk-KZ"/>
        </w:rPr>
      </w:pPr>
      <w:r w:rsidRPr="00993725">
        <w:rPr>
          <w:b/>
          <w:sz w:val="22"/>
          <w:szCs w:val="22"/>
          <w:lang w:val="kk-KZ"/>
        </w:rPr>
        <w:t xml:space="preserve">Болтаева А.М., </w:t>
      </w:r>
      <w:r w:rsidRPr="00993725">
        <w:rPr>
          <w:sz w:val="22"/>
          <w:szCs w:val="22"/>
          <w:lang w:val="kk-KZ"/>
        </w:rPr>
        <w:t>к.психол.н., доцент КазНУ имени аль-Фараби</w:t>
      </w:r>
    </w:p>
    <w:p w:rsidR="00A4537F" w:rsidRPr="00993725" w:rsidRDefault="00A4537F" w:rsidP="00A4537F">
      <w:pPr>
        <w:spacing w:line="232" w:lineRule="auto"/>
        <w:jc w:val="both"/>
        <w:rPr>
          <w:rFonts w:eastAsia="+mn-ea"/>
          <w:b/>
          <w:i/>
          <w:spacing w:val="-4"/>
          <w:kern w:val="24"/>
          <w:sz w:val="22"/>
          <w:szCs w:val="22"/>
          <w:lang w:val="kk-KZ"/>
        </w:rPr>
      </w:pPr>
      <w:r w:rsidRPr="00993725">
        <w:rPr>
          <w:rFonts w:eastAsia="+mn-ea"/>
          <w:b/>
          <w:i/>
          <w:spacing w:val="-4"/>
          <w:kern w:val="24"/>
          <w:sz w:val="22"/>
          <w:szCs w:val="22"/>
          <w:lang w:val="kk-KZ"/>
        </w:rPr>
        <w:t xml:space="preserve">Влияние  личности преподавателя вуза на духовное развитие студентов </w:t>
      </w:r>
    </w:p>
    <w:p w:rsidR="00A4537F" w:rsidRPr="00993725" w:rsidRDefault="00A4537F" w:rsidP="00A4537F">
      <w:pPr>
        <w:spacing w:line="233" w:lineRule="auto"/>
        <w:jc w:val="both"/>
        <w:rPr>
          <w:b/>
          <w:sz w:val="22"/>
          <w:szCs w:val="22"/>
          <w:lang w:val="kk-KZ"/>
        </w:rPr>
      </w:pPr>
    </w:p>
    <w:p w:rsidR="00A4537F" w:rsidRPr="00993725" w:rsidRDefault="00A4537F" w:rsidP="00A4537F">
      <w:pPr>
        <w:spacing w:line="233" w:lineRule="auto"/>
        <w:jc w:val="both"/>
        <w:rPr>
          <w:sz w:val="22"/>
          <w:szCs w:val="22"/>
          <w:lang w:val="kk-KZ"/>
        </w:rPr>
      </w:pPr>
      <w:r w:rsidRPr="00993725">
        <w:rPr>
          <w:b/>
          <w:sz w:val="22"/>
          <w:szCs w:val="22"/>
          <w:lang w:val="kk-KZ"/>
        </w:rPr>
        <w:t xml:space="preserve">Кабакова М.П., </w:t>
      </w:r>
      <w:r w:rsidRPr="00993725">
        <w:rPr>
          <w:sz w:val="22"/>
          <w:szCs w:val="22"/>
          <w:lang w:val="kk-KZ"/>
        </w:rPr>
        <w:t>к.психол.н., доцент КазНУ имени аль-Фараби</w:t>
      </w:r>
    </w:p>
    <w:p w:rsidR="00A4537F" w:rsidRPr="00993725" w:rsidRDefault="00A4537F" w:rsidP="00A4537F">
      <w:pPr>
        <w:spacing w:line="232" w:lineRule="auto"/>
        <w:jc w:val="both"/>
        <w:rPr>
          <w:rFonts w:eastAsia="+mn-ea"/>
          <w:b/>
          <w:i/>
          <w:spacing w:val="-4"/>
          <w:kern w:val="24"/>
          <w:sz w:val="22"/>
          <w:szCs w:val="22"/>
          <w:lang w:val="kk-KZ"/>
        </w:rPr>
      </w:pPr>
      <w:r w:rsidRPr="00993725">
        <w:rPr>
          <w:rFonts w:eastAsia="+mn-ea"/>
          <w:b/>
          <w:i/>
          <w:spacing w:val="-4"/>
          <w:kern w:val="24"/>
          <w:sz w:val="22"/>
          <w:szCs w:val="22"/>
          <w:lang w:val="kk-KZ"/>
        </w:rPr>
        <w:t xml:space="preserve">Человеческий капитал как основа развития общества </w:t>
      </w:r>
    </w:p>
    <w:p w:rsidR="00A4537F" w:rsidRPr="00993725" w:rsidRDefault="00A4537F" w:rsidP="00A4537F">
      <w:pPr>
        <w:spacing w:line="233" w:lineRule="auto"/>
        <w:jc w:val="both"/>
        <w:rPr>
          <w:b/>
          <w:sz w:val="22"/>
          <w:szCs w:val="22"/>
        </w:rPr>
      </w:pPr>
    </w:p>
    <w:p w:rsidR="00A4537F" w:rsidRPr="00993725" w:rsidRDefault="00A4537F" w:rsidP="00A4537F">
      <w:pPr>
        <w:spacing w:line="233" w:lineRule="auto"/>
        <w:jc w:val="both"/>
        <w:rPr>
          <w:sz w:val="22"/>
          <w:szCs w:val="22"/>
          <w:lang w:val="kk-KZ"/>
        </w:rPr>
      </w:pPr>
      <w:r w:rsidRPr="00993725">
        <w:rPr>
          <w:b/>
          <w:sz w:val="22"/>
          <w:szCs w:val="22"/>
          <w:lang w:val="kk-KZ"/>
        </w:rPr>
        <w:t xml:space="preserve">Оспанова Ш.Т., </w:t>
      </w:r>
      <w:r w:rsidRPr="00993725">
        <w:rPr>
          <w:sz w:val="22"/>
          <w:szCs w:val="22"/>
          <w:lang w:val="kk-KZ"/>
        </w:rPr>
        <w:t>к.психол.н., доцент КазНУ имени аль-Фараби</w:t>
      </w:r>
    </w:p>
    <w:p w:rsidR="00A4537F" w:rsidRPr="00993725" w:rsidRDefault="00A4537F" w:rsidP="00A4537F">
      <w:pPr>
        <w:spacing w:line="232" w:lineRule="auto"/>
        <w:jc w:val="both"/>
        <w:rPr>
          <w:rFonts w:eastAsia="+mn-ea"/>
          <w:b/>
          <w:i/>
          <w:spacing w:val="-4"/>
          <w:kern w:val="24"/>
          <w:sz w:val="22"/>
          <w:szCs w:val="22"/>
          <w:lang w:val="kk-KZ"/>
        </w:rPr>
      </w:pPr>
      <w:r w:rsidRPr="00993725">
        <w:rPr>
          <w:rFonts w:eastAsia="+mn-ea"/>
          <w:b/>
          <w:i/>
          <w:spacing w:val="-4"/>
          <w:kern w:val="24"/>
          <w:sz w:val="22"/>
          <w:szCs w:val="22"/>
          <w:lang w:val="kk-KZ"/>
        </w:rPr>
        <w:t xml:space="preserve">Ценностные ориентации личности </w:t>
      </w:r>
    </w:p>
    <w:p w:rsidR="00A4537F" w:rsidRPr="00993725" w:rsidRDefault="00A4537F" w:rsidP="00A4537F">
      <w:pPr>
        <w:pStyle w:val="a8"/>
        <w:spacing w:before="0" w:beforeAutospacing="0" w:after="0" w:afterAutospacing="0"/>
        <w:jc w:val="both"/>
        <w:rPr>
          <w:b/>
          <w:spacing w:val="-4"/>
          <w:sz w:val="22"/>
          <w:szCs w:val="22"/>
          <w:lang w:val="kk-KZ"/>
        </w:rPr>
      </w:pPr>
    </w:p>
    <w:p w:rsidR="00A4537F" w:rsidRPr="00993725" w:rsidRDefault="00A4537F" w:rsidP="00A4537F">
      <w:pPr>
        <w:pStyle w:val="a8"/>
        <w:spacing w:before="0" w:beforeAutospacing="0" w:after="0" w:afterAutospacing="0"/>
        <w:jc w:val="both"/>
        <w:rPr>
          <w:b/>
          <w:spacing w:val="-4"/>
          <w:sz w:val="22"/>
          <w:szCs w:val="22"/>
          <w:lang w:val="kk-KZ"/>
        </w:rPr>
      </w:pPr>
      <w:r w:rsidRPr="00993725">
        <w:rPr>
          <w:b/>
          <w:spacing w:val="-4"/>
          <w:sz w:val="22"/>
          <w:szCs w:val="22"/>
          <w:lang w:val="kk-KZ"/>
        </w:rPr>
        <w:t xml:space="preserve">Касымова Р.С., </w:t>
      </w:r>
      <w:r w:rsidRPr="00993725">
        <w:rPr>
          <w:spacing w:val="-4"/>
          <w:sz w:val="22"/>
          <w:szCs w:val="22"/>
          <w:lang w:val="kk-KZ"/>
        </w:rPr>
        <w:t>к.п.н., доцент</w:t>
      </w:r>
      <w:r w:rsidRPr="00993725">
        <w:rPr>
          <w:sz w:val="22"/>
          <w:szCs w:val="22"/>
          <w:lang w:val="kk-KZ"/>
        </w:rPr>
        <w:t xml:space="preserve"> </w:t>
      </w:r>
      <w:r w:rsidRPr="00993725">
        <w:rPr>
          <w:spacing w:val="-4"/>
          <w:sz w:val="22"/>
          <w:szCs w:val="22"/>
          <w:lang w:val="kk-KZ"/>
        </w:rPr>
        <w:t>КазНУ имени аль-Фараби</w:t>
      </w:r>
    </w:p>
    <w:p w:rsidR="00A4537F" w:rsidRPr="00993725" w:rsidRDefault="00A4537F" w:rsidP="00A4537F">
      <w:pPr>
        <w:jc w:val="both"/>
        <w:rPr>
          <w:rFonts w:eastAsia="+mn-ea"/>
          <w:b/>
          <w:i/>
          <w:spacing w:val="-4"/>
          <w:kern w:val="24"/>
          <w:sz w:val="22"/>
          <w:szCs w:val="22"/>
        </w:rPr>
      </w:pPr>
      <w:r w:rsidRPr="00993725">
        <w:rPr>
          <w:rFonts w:eastAsia="+mn-ea"/>
          <w:b/>
          <w:i/>
          <w:spacing w:val="-4"/>
          <w:kern w:val="24"/>
          <w:sz w:val="22"/>
          <w:szCs w:val="22"/>
        </w:rPr>
        <w:t>Духовного возрождения – путь доверия</w:t>
      </w:r>
    </w:p>
    <w:p w:rsidR="00A4537F" w:rsidRPr="00993725" w:rsidRDefault="00A4537F" w:rsidP="00A4537F">
      <w:pPr>
        <w:jc w:val="both"/>
        <w:rPr>
          <w:b/>
          <w:spacing w:val="-4"/>
          <w:sz w:val="22"/>
          <w:szCs w:val="22"/>
          <w:lang w:val="kk-KZ"/>
        </w:rPr>
      </w:pPr>
    </w:p>
    <w:p w:rsidR="00A4537F" w:rsidRPr="00993725" w:rsidRDefault="00A4537F" w:rsidP="00A4537F">
      <w:pPr>
        <w:jc w:val="both"/>
        <w:rPr>
          <w:spacing w:val="-4"/>
          <w:sz w:val="22"/>
          <w:szCs w:val="22"/>
          <w:lang w:val="kk-KZ"/>
        </w:rPr>
      </w:pPr>
      <w:r w:rsidRPr="00993725">
        <w:rPr>
          <w:b/>
          <w:spacing w:val="-4"/>
          <w:sz w:val="22"/>
          <w:szCs w:val="22"/>
          <w:lang w:val="kk-KZ"/>
        </w:rPr>
        <w:t xml:space="preserve">Молдасан К.Ш., </w:t>
      </w:r>
      <w:r w:rsidRPr="00993725">
        <w:rPr>
          <w:spacing w:val="-4"/>
          <w:sz w:val="22"/>
          <w:szCs w:val="22"/>
          <w:lang w:val="kk-KZ"/>
        </w:rPr>
        <w:t>к.п.н., доцент</w:t>
      </w:r>
      <w:r w:rsidRPr="00993725">
        <w:rPr>
          <w:sz w:val="22"/>
          <w:szCs w:val="22"/>
        </w:rPr>
        <w:t xml:space="preserve"> </w:t>
      </w:r>
      <w:r w:rsidRPr="00993725">
        <w:rPr>
          <w:spacing w:val="-4"/>
          <w:sz w:val="22"/>
          <w:szCs w:val="22"/>
          <w:lang w:val="kk-KZ"/>
        </w:rPr>
        <w:t>КазНУ имени аль-Фараби</w:t>
      </w:r>
    </w:p>
    <w:p w:rsidR="00A4537F" w:rsidRPr="00993725" w:rsidRDefault="00A4537F" w:rsidP="00A4537F">
      <w:pPr>
        <w:jc w:val="both"/>
        <w:rPr>
          <w:b/>
          <w:spacing w:val="-4"/>
          <w:sz w:val="22"/>
          <w:szCs w:val="22"/>
          <w:lang w:val="kk-KZ"/>
        </w:rPr>
      </w:pPr>
      <w:r w:rsidRPr="00993725">
        <w:rPr>
          <w:b/>
          <w:spacing w:val="-4"/>
          <w:sz w:val="22"/>
          <w:szCs w:val="22"/>
          <w:lang w:val="kk-KZ"/>
        </w:rPr>
        <w:t>Гуманизм в образовании</w:t>
      </w:r>
    </w:p>
    <w:p w:rsidR="00A4537F"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Алейников М. В., </w:t>
      </w:r>
      <w:r w:rsidRPr="00993725">
        <w:rPr>
          <w:rFonts w:eastAsia="+mn-ea"/>
          <w:spacing w:val="-4"/>
          <w:kern w:val="24"/>
          <w:sz w:val="22"/>
          <w:szCs w:val="22"/>
          <w:lang w:val="kk-KZ"/>
        </w:rPr>
        <w:t>к.и.н., доцент,</w:t>
      </w:r>
      <w:r w:rsidRPr="00993725">
        <w:rPr>
          <w:sz w:val="22"/>
          <w:szCs w:val="22"/>
        </w:rPr>
        <w:t xml:space="preserve"> </w:t>
      </w:r>
      <w:r w:rsidRPr="00993725">
        <w:rPr>
          <w:rFonts w:eastAsia="+mn-ea"/>
          <w:spacing w:val="-4"/>
          <w:kern w:val="24"/>
          <w:sz w:val="22"/>
          <w:szCs w:val="22"/>
          <w:lang w:val="kk-KZ"/>
        </w:rPr>
        <w:t>Бийский медицинский колледж, Россия</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Проблема человека и гуманизма в философии Ф. М. Достоевского и Абая Кунанбаева</w:t>
      </w:r>
    </w:p>
    <w:p w:rsidR="00A4537F"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b/>
          <w:spacing w:val="-4"/>
          <w:kern w:val="24"/>
          <w:sz w:val="22"/>
          <w:szCs w:val="22"/>
          <w:lang w:val="kk-KZ"/>
        </w:rPr>
      </w:pPr>
      <w:r w:rsidRPr="00993725">
        <w:rPr>
          <w:rFonts w:eastAsia="+mn-ea"/>
          <w:b/>
          <w:spacing w:val="-4"/>
          <w:kern w:val="24"/>
          <w:sz w:val="22"/>
          <w:szCs w:val="22"/>
          <w:lang w:val="kk-KZ"/>
        </w:rPr>
        <w:t xml:space="preserve">Бозаров Ф.Г., </w:t>
      </w:r>
      <w:r w:rsidRPr="00993725">
        <w:rPr>
          <w:rFonts w:eastAsia="+mn-ea"/>
          <w:spacing w:val="-4"/>
          <w:kern w:val="24"/>
          <w:sz w:val="22"/>
          <w:szCs w:val="22"/>
          <w:lang w:val="kk-KZ"/>
        </w:rPr>
        <w:t>доктор PhD, старший преподаватель Национального университета Узбекистана им. М. Улугбека</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Антропоморфизм – специфика религиозной концепции Иммануила Канта</w:t>
      </w:r>
    </w:p>
    <w:p w:rsidR="00A4537F" w:rsidRDefault="00A4537F" w:rsidP="00A4537F">
      <w:pPr>
        <w:jc w:val="both"/>
        <w:rPr>
          <w:b/>
          <w:spacing w:val="-4"/>
          <w:sz w:val="22"/>
          <w:szCs w:val="22"/>
          <w:lang w:val="kk-KZ"/>
        </w:rPr>
      </w:pPr>
    </w:p>
    <w:p w:rsidR="00A4537F" w:rsidRPr="00993725" w:rsidRDefault="00A4537F" w:rsidP="00A4537F">
      <w:pPr>
        <w:jc w:val="both"/>
        <w:rPr>
          <w:spacing w:val="-4"/>
          <w:sz w:val="22"/>
          <w:szCs w:val="22"/>
          <w:lang w:val="kk-KZ"/>
        </w:rPr>
      </w:pPr>
      <w:r w:rsidRPr="00993725">
        <w:rPr>
          <w:b/>
          <w:spacing w:val="-4"/>
          <w:sz w:val="22"/>
          <w:szCs w:val="22"/>
          <w:lang w:val="kk-KZ"/>
        </w:rPr>
        <w:t xml:space="preserve">Абжаппарова А.А, </w:t>
      </w:r>
      <w:r w:rsidRPr="00993725">
        <w:rPr>
          <w:spacing w:val="-4"/>
          <w:sz w:val="22"/>
          <w:szCs w:val="22"/>
          <w:lang w:val="kk-KZ"/>
        </w:rPr>
        <w:t>PhD, ст. преподаватель КазНУ имени аль-Фараби</w:t>
      </w:r>
    </w:p>
    <w:p w:rsidR="00A4537F" w:rsidRPr="00993725" w:rsidRDefault="00A4537F" w:rsidP="00A4537F">
      <w:pPr>
        <w:jc w:val="both"/>
        <w:rPr>
          <w:b/>
          <w:i/>
          <w:spacing w:val="-4"/>
          <w:sz w:val="22"/>
          <w:szCs w:val="22"/>
          <w:lang w:val="kk-KZ"/>
        </w:rPr>
      </w:pPr>
      <w:r w:rsidRPr="00993725">
        <w:rPr>
          <w:b/>
          <w:i/>
          <w:spacing w:val="-4"/>
          <w:sz w:val="22"/>
          <w:szCs w:val="22"/>
          <w:lang w:val="kk-KZ"/>
        </w:rPr>
        <w:t>Проблема студенческой миграции в Республике Казахстан</w:t>
      </w:r>
    </w:p>
    <w:p w:rsidR="00A4537F" w:rsidRDefault="00A4537F" w:rsidP="00A4537F">
      <w:pPr>
        <w:jc w:val="both"/>
        <w:rPr>
          <w:rFonts w:eastAsia="+mn-ea"/>
          <w:b/>
          <w:spacing w:val="-4"/>
          <w:kern w:val="24"/>
          <w:sz w:val="22"/>
          <w:szCs w:val="22"/>
          <w:highlight w:val="yellow"/>
          <w:lang w:val="kk-KZ"/>
        </w:rPr>
      </w:pPr>
    </w:p>
    <w:p w:rsidR="00A4537F" w:rsidRPr="003D102F" w:rsidRDefault="00A4537F" w:rsidP="00A4537F">
      <w:pPr>
        <w:jc w:val="both"/>
        <w:rPr>
          <w:rFonts w:eastAsia="+mn-ea"/>
          <w:b/>
          <w:spacing w:val="-4"/>
          <w:kern w:val="24"/>
          <w:sz w:val="22"/>
          <w:szCs w:val="22"/>
          <w:lang w:val="kk-KZ"/>
        </w:rPr>
      </w:pPr>
      <w:r w:rsidRPr="003D102F">
        <w:rPr>
          <w:rFonts w:eastAsia="+mn-ea"/>
          <w:b/>
          <w:spacing w:val="-4"/>
          <w:kern w:val="24"/>
          <w:sz w:val="22"/>
          <w:szCs w:val="22"/>
          <w:lang w:val="kk-KZ"/>
        </w:rPr>
        <w:lastRenderedPageBreak/>
        <w:t>Cайлинова К</w:t>
      </w:r>
      <w:r w:rsidRPr="003D102F">
        <w:rPr>
          <w:rFonts w:eastAsia="+mn-ea"/>
          <w:b/>
          <w:spacing w:val="-4"/>
          <w:kern w:val="24"/>
          <w:sz w:val="22"/>
          <w:szCs w:val="22"/>
        </w:rPr>
        <w:t>.</w:t>
      </w:r>
      <w:r w:rsidRPr="003D102F">
        <w:rPr>
          <w:rFonts w:eastAsia="+mn-ea"/>
          <w:b/>
          <w:spacing w:val="-4"/>
          <w:kern w:val="24"/>
          <w:sz w:val="22"/>
          <w:szCs w:val="22"/>
          <w:lang w:val="kk-KZ"/>
        </w:rPr>
        <w:t>К</w:t>
      </w:r>
      <w:r w:rsidRPr="003D102F">
        <w:rPr>
          <w:rFonts w:eastAsia="+mn-ea"/>
          <w:b/>
          <w:spacing w:val="-4"/>
          <w:kern w:val="24"/>
          <w:sz w:val="22"/>
          <w:szCs w:val="22"/>
        </w:rPr>
        <w:t>.,</w:t>
      </w:r>
      <w:r w:rsidRPr="003D102F">
        <w:rPr>
          <w:rFonts w:eastAsia="+mn-ea"/>
          <w:b/>
          <w:spacing w:val="-4"/>
          <w:kern w:val="24"/>
          <w:sz w:val="22"/>
          <w:szCs w:val="22"/>
          <w:lang w:val="kk-KZ"/>
        </w:rPr>
        <w:t xml:space="preserve"> </w:t>
      </w:r>
      <w:r w:rsidRPr="003D102F">
        <w:rPr>
          <w:rFonts w:eastAsia="+mn-ea"/>
          <w:spacing w:val="-4"/>
          <w:kern w:val="24"/>
          <w:sz w:val="22"/>
          <w:szCs w:val="22"/>
          <w:lang w:val="kk-KZ"/>
        </w:rPr>
        <w:t>ст. преподаватель КазНУ имени аль-Фараби</w:t>
      </w:r>
    </w:p>
    <w:p w:rsidR="00A4537F" w:rsidRPr="00993725" w:rsidRDefault="00A4537F" w:rsidP="00A4537F">
      <w:pPr>
        <w:jc w:val="both"/>
        <w:rPr>
          <w:rFonts w:eastAsia="+mn-ea"/>
          <w:b/>
          <w:i/>
          <w:spacing w:val="-4"/>
          <w:kern w:val="24"/>
          <w:sz w:val="22"/>
          <w:szCs w:val="22"/>
          <w:lang w:val="kk-KZ"/>
        </w:rPr>
      </w:pPr>
      <w:r w:rsidRPr="003D102F">
        <w:rPr>
          <w:rFonts w:eastAsia="+mn-ea"/>
          <w:b/>
          <w:i/>
          <w:spacing w:val="-4"/>
          <w:kern w:val="24"/>
          <w:sz w:val="22"/>
          <w:szCs w:val="22"/>
          <w:lang w:val="kk-KZ"/>
        </w:rPr>
        <w:t>Особенности психологии личности в трудах аль-Фараби</w:t>
      </w:r>
    </w:p>
    <w:p w:rsidR="00A4537F" w:rsidRPr="00993725" w:rsidRDefault="00A4537F" w:rsidP="00A4537F">
      <w:pPr>
        <w:jc w:val="both"/>
        <w:rPr>
          <w:b/>
          <w:spacing w:val="-4"/>
          <w:sz w:val="22"/>
          <w:szCs w:val="22"/>
          <w:lang w:val="kk-KZ"/>
        </w:rPr>
      </w:pPr>
    </w:p>
    <w:p w:rsidR="00A4537F" w:rsidRPr="00993725" w:rsidRDefault="00A4537F" w:rsidP="00A4537F">
      <w:pPr>
        <w:jc w:val="both"/>
        <w:rPr>
          <w:sz w:val="22"/>
          <w:szCs w:val="22"/>
          <w:lang w:val="kk-KZ"/>
        </w:rPr>
      </w:pPr>
      <w:r w:rsidRPr="00993725">
        <w:rPr>
          <w:b/>
          <w:spacing w:val="-4"/>
          <w:sz w:val="22"/>
          <w:szCs w:val="22"/>
          <w:lang w:val="kk-KZ"/>
        </w:rPr>
        <w:t>Умирзакова Г.К.,</w:t>
      </w:r>
      <w:r w:rsidRPr="00993725">
        <w:rPr>
          <w:b/>
          <w:spacing w:val="-4"/>
          <w:sz w:val="22"/>
          <w:szCs w:val="22"/>
        </w:rPr>
        <w:t xml:space="preserve"> </w:t>
      </w:r>
      <w:r w:rsidRPr="00993725">
        <w:rPr>
          <w:sz w:val="22"/>
          <w:szCs w:val="22"/>
          <w:lang w:val="kk-KZ"/>
        </w:rPr>
        <w:t>преподаватель КазНУ имени аль-Фараби</w:t>
      </w:r>
    </w:p>
    <w:p w:rsidR="00A4537F" w:rsidRPr="00993725" w:rsidRDefault="00A4537F" w:rsidP="00A4537F">
      <w:pPr>
        <w:jc w:val="both"/>
        <w:rPr>
          <w:b/>
          <w:i/>
          <w:sz w:val="22"/>
          <w:szCs w:val="22"/>
          <w:lang w:val="kk-KZ"/>
        </w:rPr>
      </w:pPr>
      <w:r w:rsidRPr="00993725">
        <w:rPr>
          <w:b/>
          <w:i/>
          <w:sz w:val="22"/>
          <w:szCs w:val="22"/>
          <w:lang w:val="kk-KZ"/>
        </w:rPr>
        <w:t>Качество подготовки менеджеров образования</w:t>
      </w:r>
    </w:p>
    <w:p w:rsidR="00A4537F" w:rsidRPr="00993725" w:rsidRDefault="00A4537F" w:rsidP="00A4537F">
      <w:pPr>
        <w:spacing w:line="230" w:lineRule="auto"/>
        <w:jc w:val="both"/>
        <w:rPr>
          <w:b/>
          <w:i/>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Карабутова А.А., </w:t>
      </w:r>
      <w:r w:rsidRPr="00993725">
        <w:rPr>
          <w:bCs/>
          <w:spacing w:val="-4"/>
          <w:sz w:val="22"/>
          <w:szCs w:val="22"/>
          <w:lang w:val="kk-KZ"/>
        </w:rPr>
        <w:t>PhD 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Проблема духовного развития и воспитания личности в педагогических исследованиях</w:t>
      </w:r>
    </w:p>
    <w:p w:rsidR="00A4537F" w:rsidRPr="00993725" w:rsidRDefault="00A4537F" w:rsidP="00A4537F">
      <w:pPr>
        <w:jc w:val="both"/>
        <w:rPr>
          <w:b/>
          <w:bCs/>
          <w:spacing w:val="-4"/>
          <w:sz w:val="22"/>
          <w:szCs w:val="22"/>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Каденов Е.Т., </w:t>
      </w:r>
      <w:r w:rsidRPr="00993725">
        <w:rPr>
          <w:bCs/>
          <w:spacing w:val="-4"/>
          <w:sz w:val="22"/>
          <w:szCs w:val="22"/>
          <w:lang w:val="kk-KZ"/>
        </w:rPr>
        <w:t>PhD 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Видение работы с детьми жертвами бытового насилия в Казахстане и мире</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Кожабергенова Г., </w:t>
      </w:r>
      <w:r w:rsidRPr="00993725">
        <w:rPr>
          <w:bCs/>
          <w:spacing w:val="-4"/>
          <w:sz w:val="22"/>
          <w:szCs w:val="22"/>
          <w:lang w:val="kk-KZ"/>
        </w:rPr>
        <w:t>PhD 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Методологические подходы к исследованию проблемы учебно-методического обеспечения качества обучения будущих социальных педагогов</w:t>
      </w:r>
    </w:p>
    <w:p w:rsidR="00A4537F" w:rsidRPr="00993725" w:rsidRDefault="00A4537F" w:rsidP="00A4537F">
      <w:pPr>
        <w:spacing w:line="230" w:lineRule="auto"/>
        <w:jc w:val="both"/>
        <w:rPr>
          <w:b/>
          <w:bCs/>
          <w:spacing w:val="-4"/>
          <w:sz w:val="22"/>
          <w:szCs w:val="22"/>
          <w:lang w:val="kk-KZ"/>
        </w:rPr>
      </w:pPr>
    </w:p>
    <w:p w:rsidR="00A4537F" w:rsidRPr="00993725" w:rsidRDefault="00A4537F" w:rsidP="00A4537F">
      <w:pPr>
        <w:spacing w:line="230" w:lineRule="auto"/>
        <w:jc w:val="both"/>
        <w:rPr>
          <w:b/>
          <w:bCs/>
          <w:spacing w:val="-4"/>
          <w:sz w:val="22"/>
          <w:szCs w:val="22"/>
          <w:lang w:val="kk-KZ"/>
        </w:rPr>
      </w:pPr>
      <w:r w:rsidRPr="00993725">
        <w:rPr>
          <w:b/>
          <w:bCs/>
          <w:spacing w:val="-4"/>
          <w:sz w:val="22"/>
          <w:szCs w:val="22"/>
          <w:lang w:val="kk-KZ"/>
        </w:rPr>
        <w:t xml:space="preserve">Есенова К.А., </w:t>
      </w:r>
      <w:r w:rsidRPr="00993725">
        <w:rPr>
          <w:bCs/>
          <w:spacing w:val="-4"/>
          <w:sz w:val="22"/>
          <w:szCs w:val="22"/>
          <w:lang w:val="kk-KZ"/>
        </w:rPr>
        <w:t>PhD докторант КазНУ имени аль-Фараби</w:t>
      </w:r>
    </w:p>
    <w:p w:rsidR="00A4537F" w:rsidRPr="00993725" w:rsidRDefault="00A4537F" w:rsidP="00A4537F">
      <w:pPr>
        <w:spacing w:line="230" w:lineRule="auto"/>
        <w:jc w:val="both"/>
        <w:rPr>
          <w:b/>
          <w:bCs/>
          <w:i/>
          <w:spacing w:val="-4"/>
          <w:sz w:val="22"/>
          <w:szCs w:val="22"/>
          <w:lang w:val="kk-KZ"/>
        </w:rPr>
      </w:pPr>
      <w:r w:rsidRPr="00993725">
        <w:rPr>
          <w:b/>
          <w:bCs/>
          <w:i/>
          <w:spacing w:val="-4"/>
          <w:sz w:val="22"/>
          <w:szCs w:val="22"/>
          <w:lang w:val="kk-KZ"/>
        </w:rPr>
        <w:t>Управленческие идеи в образовательном менеджменте</w:t>
      </w:r>
    </w:p>
    <w:p w:rsidR="00A4537F"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Табашев Г., </w:t>
      </w:r>
      <w:r w:rsidRPr="00993725">
        <w:rPr>
          <w:rFonts w:eastAsia="+mn-ea"/>
          <w:spacing w:val="-4"/>
          <w:kern w:val="24"/>
          <w:sz w:val="22"/>
          <w:szCs w:val="22"/>
          <w:lang w:val="kk-KZ"/>
        </w:rPr>
        <w:t>докторант КазНУ им. аль-Фараби,</w:t>
      </w:r>
      <w:r w:rsidRPr="00993725">
        <w:rPr>
          <w:rFonts w:eastAsia="+mn-ea"/>
          <w:b/>
          <w:spacing w:val="-4"/>
          <w:kern w:val="24"/>
          <w:sz w:val="22"/>
          <w:szCs w:val="22"/>
          <w:lang w:val="kk-KZ"/>
        </w:rPr>
        <w:t xml:space="preserve"> Бегалинова К.К., </w:t>
      </w:r>
      <w:r w:rsidRPr="00993725">
        <w:rPr>
          <w:rFonts w:eastAsia="+mn-ea"/>
          <w:spacing w:val="-4"/>
          <w:kern w:val="24"/>
          <w:sz w:val="22"/>
          <w:szCs w:val="22"/>
          <w:lang w:val="kk-KZ"/>
        </w:rPr>
        <w:t>д.филос.н., профессор КазНУ им.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Особенности и специфика казахстанского ислама</w:t>
      </w:r>
    </w:p>
    <w:p w:rsidR="00A4537F" w:rsidRPr="00993725" w:rsidRDefault="00A4537F" w:rsidP="00A4537F">
      <w:pPr>
        <w:jc w:val="both"/>
        <w:rPr>
          <w:b/>
          <w:bCs/>
          <w:spacing w:val="-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Карибеков Р., </w:t>
      </w:r>
      <w:r w:rsidRPr="00993725">
        <w:rPr>
          <w:rFonts w:eastAsia="+mn-ea"/>
          <w:spacing w:val="-4"/>
          <w:kern w:val="24"/>
          <w:sz w:val="22"/>
          <w:szCs w:val="22"/>
          <w:lang w:val="kk-KZ"/>
        </w:rPr>
        <w:t>магистрант КазНУ им. аль-Фараби;</w:t>
      </w:r>
      <w:r w:rsidRPr="00993725">
        <w:rPr>
          <w:rFonts w:eastAsia="+mn-ea"/>
          <w:b/>
          <w:spacing w:val="-4"/>
          <w:kern w:val="24"/>
          <w:sz w:val="22"/>
          <w:szCs w:val="22"/>
          <w:lang w:val="kk-KZ"/>
        </w:rPr>
        <w:t xml:space="preserve"> Бегалинова К.К., </w:t>
      </w:r>
      <w:r w:rsidRPr="00993725">
        <w:rPr>
          <w:rFonts w:eastAsia="+mn-ea"/>
          <w:spacing w:val="-4"/>
          <w:kern w:val="24"/>
          <w:sz w:val="22"/>
          <w:szCs w:val="22"/>
          <w:lang w:val="kk-KZ"/>
        </w:rPr>
        <w:t>д.филос.н., профессор КазНУ им.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О вкладе учения аль-Кари аль-Харауи аль-Макки в развитие ханафитского мазхаба</w:t>
      </w:r>
    </w:p>
    <w:p w:rsidR="00A4537F" w:rsidRPr="00993725"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spacing w:val="-4"/>
          <w:kern w:val="24"/>
          <w:sz w:val="22"/>
          <w:szCs w:val="22"/>
          <w:lang w:val="kk-KZ"/>
        </w:rPr>
      </w:pPr>
      <w:r w:rsidRPr="00993725">
        <w:rPr>
          <w:rFonts w:eastAsia="+mn-ea"/>
          <w:b/>
          <w:spacing w:val="-4"/>
          <w:kern w:val="24"/>
          <w:sz w:val="22"/>
          <w:szCs w:val="22"/>
          <w:lang w:val="kk-KZ"/>
        </w:rPr>
        <w:t xml:space="preserve">Агибаев А., </w:t>
      </w:r>
      <w:r w:rsidRPr="00993725">
        <w:rPr>
          <w:rFonts w:eastAsia="+mn-ea"/>
          <w:spacing w:val="-4"/>
          <w:kern w:val="24"/>
          <w:sz w:val="22"/>
          <w:szCs w:val="22"/>
          <w:lang w:val="kk-KZ"/>
        </w:rPr>
        <w:t>магистрант КазНУ им. аль-Фараби,</w:t>
      </w:r>
      <w:r w:rsidRPr="00993725">
        <w:rPr>
          <w:rFonts w:eastAsia="+mn-ea"/>
          <w:b/>
          <w:spacing w:val="-4"/>
          <w:kern w:val="24"/>
          <w:sz w:val="22"/>
          <w:szCs w:val="22"/>
          <w:lang w:val="kk-KZ"/>
        </w:rPr>
        <w:t xml:space="preserve"> Бегалинова К.К., </w:t>
      </w:r>
      <w:r w:rsidRPr="00993725">
        <w:rPr>
          <w:rFonts w:eastAsia="+mn-ea"/>
          <w:spacing w:val="-4"/>
          <w:kern w:val="24"/>
          <w:sz w:val="22"/>
          <w:szCs w:val="22"/>
          <w:lang w:val="kk-KZ"/>
        </w:rPr>
        <w:t>д.филос.н., профессор КазНУ им. аль-Фараби</w:t>
      </w:r>
    </w:p>
    <w:p w:rsidR="00A4537F" w:rsidRPr="00993725" w:rsidRDefault="00A4537F" w:rsidP="00A4537F">
      <w:pPr>
        <w:jc w:val="both"/>
        <w:rPr>
          <w:rFonts w:eastAsia="+mn-ea"/>
          <w:b/>
          <w:i/>
          <w:spacing w:val="-4"/>
          <w:kern w:val="24"/>
          <w:sz w:val="22"/>
          <w:szCs w:val="22"/>
          <w:lang w:val="kk-KZ"/>
        </w:rPr>
      </w:pPr>
      <w:r w:rsidRPr="00993725">
        <w:rPr>
          <w:rFonts w:eastAsia="+mn-ea"/>
          <w:b/>
          <w:i/>
          <w:spacing w:val="-4"/>
          <w:kern w:val="24"/>
          <w:sz w:val="22"/>
          <w:szCs w:val="22"/>
          <w:lang w:val="kk-KZ"/>
        </w:rPr>
        <w:t>Учение Али ибн Мухаммада аль-Дурайхима: сущность и специфика</w:t>
      </w:r>
    </w:p>
    <w:p w:rsidR="00A4537F" w:rsidRPr="00993725" w:rsidRDefault="00A4537F" w:rsidP="00A4537F">
      <w:pPr>
        <w:jc w:val="both"/>
        <w:rPr>
          <w:rFonts w:eastAsia="+mn-ea"/>
          <w:b/>
          <w:spacing w:val="-4"/>
          <w:kern w:val="24"/>
          <w:sz w:val="22"/>
          <w:szCs w:val="22"/>
          <w:lang w:val="kk-KZ"/>
        </w:rPr>
      </w:pPr>
    </w:p>
    <w:p w:rsidR="00A4537F" w:rsidRPr="00993725" w:rsidRDefault="00A4537F" w:rsidP="00A4537F">
      <w:pPr>
        <w:jc w:val="both"/>
        <w:rPr>
          <w:rFonts w:eastAsia="+mn-ea"/>
          <w:b/>
          <w:spacing w:val="-4"/>
          <w:kern w:val="24"/>
          <w:sz w:val="22"/>
          <w:szCs w:val="22"/>
          <w:lang w:val="kk-KZ"/>
        </w:rPr>
      </w:pPr>
    </w:p>
    <w:p w:rsidR="00A4537F" w:rsidRPr="00993725" w:rsidRDefault="00A4537F" w:rsidP="00A4537F">
      <w:pPr>
        <w:jc w:val="both"/>
        <w:rPr>
          <w:rFonts w:eastAsia="Calibri"/>
          <w:b/>
          <w:i/>
          <w:sz w:val="22"/>
          <w:szCs w:val="22"/>
        </w:rPr>
      </w:pPr>
    </w:p>
    <w:p w:rsidR="00A4537F" w:rsidRPr="00993725" w:rsidRDefault="00A4537F" w:rsidP="00A4537F">
      <w:pPr>
        <w:spacing w:line="235" w:lineRule="auto"/>
        <w:jc w:val="center"/>
        <w:rPr>
          <w:b/>
          <w:sz w:val="22"/>
          <w:szCs w:val="22"/>
          <w:lang w:val="kk-KZ"/>
        </w:rPr>
      </w:pPr>
      <w:r w:rsidRPr="00993725">
        <w:rPr>
          <w:b/>
          <w:sz w:val="22"/>
          <w:szCs w:val="22"/>
          <w:lang w:val="kk-KZ"/>
        </w:rPr>
        <w:lastRenderedPageBreak/>
        <w:t>КОНФЕРЕНЦИИ НА ФАКУЛЬТЕТАХ В РАМКАХ</w:t>
      </w:r>
    </w:p>
    <w:p w:rsidR="00A4537F" w:rsidRPr="00993725" w:rsidRDefault="00A4537F" w:rsidP="00A4537F">
      <w:pPr>
        <w:spacing w:line="235" w:lineRule="auto"/>
        <w:jc w:val="center"/>
        <w:rPr>
          <w:b/>
          <w:sz w:val="22"/>
          <w:szCs w:val="22"/>
        </w:rPr>
      </w:pPr>
      <w:r w:rsidRPr="00993725">
        <w:rPr>
          <w:b/>
          <w:sz w:val="22"/>
          <w:szCs w:val="22"/>
          <w:lang w:val="en-US"/>
        </w:rPr>
        <w:t>VI</w:t>
      </w:r>
      <w:r w:rsidRPr="00993725">
        <w:rPr>
          <w:b/>
          <w:sz w:val="22"/>
          <w:szCs w:val="22"/>
        </w:rPr>
        <w:t xml:space="preserve"> МЕЖДУНАРОДНЫ</w:t>
      </w:r>
      <w:r w:rsidRPr="00993725">
        <w:rPr>
          <w:b/>
          <w:sz w:val="22"/>
          <w:szCs w:val="22"/>
          <w:lang w:val="kk-KZ"/>
        </w:rPr>
        <w:t>Х</w:t>
      </w:r>
      <w:r w:rsidRPr="00993725">
        <w:rPr>
          <w:b/>
          <w:sz w:val="22"/>
          <w:szCs w:val="22"/>
        </w:rPr>
        <w:t xml:space="preserve"> ФАРАБИЕВСКИ</w:t>
      </w:r>
      <w:r w:rsidRPr="00993725">
        <w:rPr>
          <w:b/>
          <w:sz w:val="22"/>
          <w:szCs w:val="22"/>
          <w:lang w:val="kk-KZ"/>
        </w:rPr>
        <w:t>Х</w:t>
      </w:r>
      <w:r w:rsidRPr="00993725">
        <w:rPr>
          <w:b/>
          <w:sz w:val="22"/>
          <w:szCs w:val="22"/>
        </w:rPr>
        <w:t xml:space="preserve"> ЧТЕНИ</w:t>
      </w:r>
      <w:r w:rsidRPr="00993725">
        <w:rPr>
          <w:b/>
          <w:sz w:val="22"/>
          <w:szCs w:val="22"/>
          <w:lang w:val="kk-KZ"/>
        </w:rPr>
        <w:t>Й</w:t>
      </w:r>
    </w:p>
    <w:p w:rsidR="00A4537F" w:rsidRPr="00993725" w:rsidRDefault="00A4537F" w:rsidP="00A4537F">
      <w:pPr>
        <w:spacing w:line="230" w:lineRule="auto"/>
        <w:contextualSpacing/>
        <w:jc w:val="both"/>
        <w:rPr>
          <w:sz w:val="22"/>
          <w:szCs w:val="22"/>
        </w:rPr>
      </w:pPr>
    </w:p>
    <w:p w:rsidR="00A4537F" w:rsidRPr="00993725" w:rsidRDefault="00A4537F" w:rsidP="00A4537F">
      <w:pPr>
        <w:contextualSpacing/>
        <w:jc w:val="center"/>
        <w:rPr>
          <w:b/>
          <w:spacing w:val="-4"/>
          <w:sz w:val="22"/>
          <w:szCs w:val="22"/>
        </w:rPr>
      </w:pPr>
      <w:r w:rsidRPr="00993725">
        <w:rPr>
          <w:b/>
          <w:spacing w:val="-4"/>
          <w:sz w:val="22"/>
          <w:szCs w:val="22"/>
        </w:rPr>
        <w:t>3 апреля 2019 года</w:t>
      </w:r>
    </w:p>
    <w:p w:rsidR="00A4537F" w:rsidRPr="00993725" w:rsidRDefault="00A4537F" w:rsidP="00A4537F">
      <w:pPr>
        <w:jc w:val="center"/>
        <w:rPr>
          <w:b/>
          <w:sz w:val="22"/>
          <w:szCs w:val="22"/>
        </w:rPr>
      </w:pPr>
      <w:r w:rsidRPr="00993725">
        <w:rPr>
          <w:b/>
          <w:sz w:val="22"/>
          <w:szCs w:val="22"/>
        </w:rPr>
        <w:t>Международная научно-практическая конференция</w:t>
      </w:r>
    </w:p>
    <w:p w:rsidR="00A4537F" w:rsidRPr="00993725" w:rsidRDefault="00A4537F" w:rsidP="00A4537F">
      <w:pPr>
        <w:jc w:val="center"/>
        <w:rPr>
          <w:b/>
          <w:sz w:val="22"/>
          <w:szCs w:val="22"/>
        </w:rPr>
      </w:pPr>
      <w:r w:rsidRPr="00993725">
        <w:rPr>
          <w:b/>
          <w:sz w:val="22"/>
          <w:szCs w:val="22"/>
        </w:rPr>
        <w:t>«Духовное наследие аль-Фараби и современный Восток»</w:t>
      </w:r>
    </w:p>
    <w:p w:rsidR="00A4537F" w:rsidRPr="00993725" w:rsidRDefault="00A4537F" w:rsidP="00A4537F">
      <w:pPr>
        <w:rPr>
          <w:b/>
          <w:sz w:val="22"/>
          <w:szCs w:val="22"/>
        </w:rPr>
      </w:pPr>
    </w:p>
    <w:p w:rsidR="00A4537F" w:rsidRPr="00993725" w:rsidRDefault="00A4537F" w:rsidP="00A4537F">
      <w:pPr>
        <w:ind w:firstLine="567"/>
        <w:jc w:val="both"/>
        <w:rPr>
          <w:sz w:val="22"/>
          <w:szCs w:val="22"/>
          <w:lang w:val="kk-KZ"/>
        </w:rPr>
      </w:pPr>
      <w:r w:rsidRPr="00993725">
        <w:rPr>
          <w:b/>
          <w:sz w:val="22"/>
          <w:szCs w:val="22"/>
        </w:rPr>
        <w:t xml:space="preserve">Место проведения: </w:t>
      </w:r>
      <w:r w:rsidRPr="00993725">
        <w:rPr>
          <w:sz w:val="22"/>
          <w:szCs w:val="22"/>
          <w:lang w:val="kk-KZ"/>
        </w:rPr>
        <w:t>Факультет востоковедения</w:t>
      </w:r>
    </w:p>
    <w:p w:rsidR="00A4537F" w:rsidRPr="00993725" w:rsidRDefault="00A4537F" w:rsidP="00A4537F">
      <w:pPr>
        <w:ind w:firstLine="284"/>
        <w:contextualSpacing/>
        <w:jc w:val="both"/>
        <w:rPr>
          <w:b/>
          <w:spacing w:val="-4"/>
          <w:sz w:val="22"/>
          <w:szCs w:val="22"/>
        </w:rPr>
      </w:pPr>
      <w:r w:rsidRPr="00993725">
        <w:rPr>
          <w:b/>
          <w:spacing w:val="-4"/>
          <w:sz w:val="22"/>
          <w:szCs w:val="22"/>
        </w:rPr>
        <w:t>Секции конференции:</w:t>
      </w:r>
    </w:p>
    <w:p w:rsidR="00A4537F" w:rsidRPr="00993725" w:rsidRDefault="00A4537F" w:rsidP="00A4537F">
      <w:pPr>
        <w:pStyle w:val="af"/>
        <w:numPr>
          <w:ilvl w:val="0"/>
          <w:numId w:val="5"/>
        </w:numPr>
        <w:spacing w:before="0" w:beforeAutospacing="0" w:after="0" w:afterAutospacing="0"/>
        <w:ind w:left="0" w:firstLine="567"/>
        <w:contextualSpacing/>
        <w:jc w:val="both"/>
        <w:rPr>
          <w:spacing w:val="-4"/>
          <w:sz w:val="22"/>
          <w:szCs w:val="22"/>
        </w:rPr>
      </w:pPr>
      <w:r w:rsidRPr="00993725">
        <w:rPr>
          <w:spacing w:val="-4"/>
          <w:sz w:val="22"/>
          <w:szCs w:val="22"/>
        </w:rPr>
        <w:t>Научный и интеллектуальный дискурс в странах Востока;</w:t>
      </w:r>
    </w:p>
    <w:p w:rsidR="00A4537F" w:rsidRPr="00993725" w:rsidRDefault="00A4537F" w:rsidP="00A4537F">
      <w:pPr>
        <w:pStyle w:val="af"/>
        <w:numPr>
          <w:ilvl w:val="0"/>
          <w:numId w:val="5"/>
        </w:numPr>
        <w:spacing w:before="0" w:beforeAutospacing="0" w:after="0" w:afterAutospacing="0"/>
        <w:ind w:left="0" w:firstLine="567"/>
        <w:contextualSpacing/>
        <w:jc w:val="both"/>
        <w:rPr>
          <w:spacing w:val="-4"/>
          <w:sz w:val="22"/>
          <w:szCs w:val="22"/>
        </w:rPr>
      </w:pPr>
      <w:r w:rsidRPr="00993725">
        <w:rPr>
          <w:spacing w:val="-4"/>
          <w:sz w:val="22"/>
          <w:szCs w:val="22"/>
        </w:rPr>
        <w:t>Традиционная и современная культура Востока;</w:t>
      </w:r>
    </w:p>
    <w:p w:rsidR="00A4537F" w:rsidRPr="00993725" w:rsidRDefault="00A4537F" w:rsidP="00A4537F">
      <w:pPr>
        <w:pStyle w:val="af"/>
        <w:numPr>
          <w:ilvl w:val="0"/>
          <w:numId w:val="5"/>
        </w:numPr>
        <w:ind w:left="0" w:firstLine="567"/>
        <w:contextualSpacing/>
        <w:jc w:val="both"/>
        <w:rPr>
          <w:spacing w:val="-4"/>
          <w:sz w:val="22"/>
          <w:szCs w:val="22"/>
        </w:rPr>
      </w:pPr>
      <w:r w:rsidRPr="00993725">
        <w:rPr>
          <w:spacing w:val="-4"/>
          <w:sz w:val="22"/>
          <w:szCs w:val="22"/>
        </w:rPr>
        <w:t>Творческое наследие Аль-Фараби и программа «Рухани жаңғыру»;</w:t>
      </w:r>
    </w:p>
    <w:p w:rsidR="00A4537F" w:rsidRPr="00993725" w:rsidRDefault="00A4537F" w:rsidP="00A4537F">
      <w:pPr>
        <w:pStyle w:val="af"/>
        <w:numPr>
          <w:ilvl w:val="0"/>
          <w:numId w:val="5"/>
        </w:numPr>
        <w:ind w:left="0" w:firstLine="567"/>
        <w:contextualSpacing/>
        <w:jc w:val="both"/>
        <w:rPr>
          <w:rFonts w:eastAsia="+mn-ea"/>
          <w:spacing w:val="-4"/>
          <w:kern w:val="24"/>
          <w:sz w:val="22"/>
          <w:szCs w:val="22"/>
        </w:rPr>
      </w:pPr>
      <w:r w:rsidRPr="00993725">
        <w:rPr>
          <w:spacing w:val="-4"/>
          <w:sz w:val="22"/>
          <w:szCs w:val="22"/>
        </w:rPr>
        <w:t>Фарабиеведение в различных странах (Египет, Турция, Иран и др.).</w:t>
      </w:r>
    </w:p>
    <w:p w:rsidR="00A4537F" w:rsidRPr="00993725" w:rsidRDefault="00A4537F" w:rsidP="00A4537F">
      <w:pPr>
        <w:tabs>
          <w:tab w:val="center" w:pos="4676"/>
          <w:tab w:val="left" w:pos="7530"/>
        </w:tabs>
        <w:jc w:val="center"/>
        <w:rPr>
          <w:b/>
          <w:spacing w:val="-4"/>
          <w:sz w:val="22"/>
          <w:szCs w:val="22"/>
        </w:rPr>
      </w:pPr>
      <w:r w:rsidRPr="00993725">
        <w:rPr>
          <w:b/>
          <w:spacing w:val="-4"/>
          <w:sz w:val="22"/>
          <w:szCs w:val="22"/>
        </w:rPr>
        <w:t>4-6 апреля 2019 года</w:t>
      </w:r>
    </w:p>
    <w:p w:rsidR="00A4537F" w:rsidRPr="00993725" w:rsidRDefault="00A4537F" w:rsidP="00A4537F">
      <w:pPr>
        <w:jc w:val="center"/>
        <w:rPr>
          <w:b/>
          <w:sz w:val="22"/>
          <w:szCs w:val="22"/>
          <w:lang w:val="kk-KZ"/>
        </w:rPr>
      </w:pPr>
      <w:r w:rsidRPr="00993725">
        <w:rPr>
          <w:b/>
          <w:sz w:val="22"/>
          <w:szCs w:val="22"/>
          <w:lang w:val="kk-KZ"/>
        </w:rPr>
        <w:t>Международная научно-практическая конференция «Ботайская культура и другие энеолитические памятники Центральной Азии», в рамках статьи Главы государства «Семь граней Великой степи»</w:t>
      </w:r>
    </w:p>
    <w:p w:rsidR="00A4537F" w:rsidRPr="00993725" w:rsidRDefault="00A4537F" w:rsidP="00A4537F">
      <w:pPr>
        <w:jc w:val="both"/>
        <w:rPr>
          <w:b/>
          <w:sz w:val="22"/>
          <w:szCs w:val="22"/>
        </w:rPr>
      </w:pPr>
    </w:p>
    <w:p w:rsidR="00A4537F" w:rsidRPr="00993725" w:rsidRDefault="00A4537F" w:rsidP="00A4537F">
      <w:pPr>
        <w:ind w:firstLine="567"/>
        <w:jc w:val="both"/>
        <w:rPr>
          <w:sz w:val="22"/>
          <w:szCs w:val="22"/>
          <w:lang w:val="kk-KZ"/>
        </w:rPr>
      </w:pPr>
      <w:r w:rsidRPr="00993725">
        <w:rPr>
          <w:b/>
          <w:sz w:val="22"/>
          <w:szCs w:val="22"/>
        </w:rPr>
        <w:t xml:space="preserve">Место проведения: </w:t>
      </w:r>
      <w:r w:rsidRPr="00993725">
        <w:rPr>
          <w:sz w:val="22"/>
          <w:szCs w:val="22"/>
        </w:rPr>
        <w:t>Научная б</w:t>
      </w:r>
      <w:r w:rsidRPr="00993725">
        <w:rPr>
          <w:sz w:val="22"/>
          <w:szCs w:val="22"/>
          <w:lang w:val="kk-KZ"/>
        </w:rPr>
        <w:t>иблиотека аль-Фараби</w:t>
      </w:r>
    </w:p>
    <w:p w:rsidR="00A4537F" w:rsidRPr="00993725" w:rsidRDefault="00A4537F" w:rsidP="00A4537F">
      <w:pPr>
        <w:tabs>
          <w:tab w:val="center" w:pos="4676"/>
          <w:tab w:val="left" w:pos="7530"/>
        </w:tabs>
        <w:ind w:firstLine="567"/>
        <w:jc w:val="both"/>
        <w:rPr>
          <w:b/>
          <w:spacing w:val="-4"/>
          <w:sz w:val="22"/>
          <w:szCs w:val="22"/>
        </w:rPr>
      </w:pPr>
      <w:r w:rsidRPr="00993725">
        <w:rPr>
          <w:b/>
          <w:spacing w:val="-4"/>
          <w:sz w:val="22"/>
          <w:szCs w:val="22"/>
        </w:rPr>
        <w:t>Основные направления конференции:</w:t>
      </w:r>
    </w:p>
    <w:p w:rsidR="00A4537F" w:rsidRPr="00993725" w:rsidRDefault="00A4537F" w:rsidP="00A4537F">
      <w:pPr>
        <w:pStyle w:val="af"/>
        <w:numPr>
          <w:ilvl w:val="0"/>
          <w:numId w:val="6"/>
        </w:numPr>
        <w:tabs>
          <w:tab w:val="left" w:pos="851"/>
        </w:tabs>
        <w:spacing w:before="0" w:beforeAutospacing="0" w:after="0" w:afterAutospacing="0"/>
        <w:ind w:left="0" w:firstLine="644"/>
        <w:jc w:val="both"/>
        <w:rPr>
          <w:bCs/>
          <w:spacing w:val="-4"/>
          <w:sz w:val="22"/>
          <w:szCs w:val="22"/>
        </w:rPr>
      </w:pPr>
      <w:r w:rsidRPr="00993725">
        <w:rPr>
          <w:bCs/>
          <w:spacing w:val="-4"/>
          <w:sz w:val="22"/>
          <w:szCs w:val="22"/>
        </w:rPr>
        <w:t>Результаты и перспективы исследований поселения Ботай и других объектов Ботайской культуры международной мультидисциплинарной экспедицией;</w:t>
      </w:r>
    </w:p>
    <w:p w:rsidR="00A4537F" w:rsidRPr="00993725" w:rsidRDefault="00A4537F" w:rsidP="00A4537F">
      <w:pPr>
        <w:pStyle w:val="af"/>
        <w:numPr>
          <w:ilvl w:val="0"/>
          <w:numId w:val="6"/>
        </w:numPr>
        <w:tabs>
          <w:tab w:val="left" w:pos="851"/>
        </w:tabs>
        <w:spacing w:before="0" w:beforeAutospacing="0" w:after="0" w:afterAutospacing="0"/>
        <w:ind w:left="0" w:firstLine="644"/>
        <w:jc w:val="both"/>
        <w:rPr>
          <w:bCs/>
          <w:spacing w:val="-4"/>
          <w:sz w:val="22"/>
          <w:szCs w:val="22"/>
        </w:rPr>
      </w:pPr>
      <w:r w:rsidRPr="00993725">
        <w:rPr>
          <w:bCs/>
          <w:spacing w:val="-4"/>
          <w:sz w:val="22"/>
          <w:szCs w:val="22"/>
        </w:rPr>
        <w:t>Проблемы периодизации, хронологии и трансформации энеолита Центральной Азии;</w:t>
      </w:r>
    </w:p>
    <w:p w:rsidR="00A4537F" w:rsidRPr="00993725" w:rsidRDefault="00A4537F" w:rsidP="00A4537F">
      <w:pPr>
        <w:pStyle w:val="af"/>
        <w:numPr>
          <w:ilvl w:val="0"/>
          <w:numId w:val="6"/>
        </w:numPr>
        <w:tabs>
          <w:tab w:val="left" w:pos="851"/>
        </w:tabs>
        <w:spacing w:before="0" w:beforeAutospacing="0" w:after="0" w:afterAutospacing="0"/>
        <w:ind w:left="0" w:firstLine="644"/>
        <w:jc w:val="both"/>
        <w:rPr>
          <w:bCs/>
          <w:spacing w:val="-4"/>
          <w:sz w:val="22"/>
          <w:szCs w:val="22"/>
        </w:rPr>
      </w:pPr>
      <w:r w:rsidRPr="00993725">
        <w:rPr>
          <w:bCs/>
          <w:spacing w:val="-4"/>
          <w:sz w:val="22"/>
          <w:szCs w:val="22"/>
        </w:rPr>
        <w:t>Ботайская культура как матрица степной цивилизации и ее историческое значение для человечества.</w:t>
      </w:r>
    </w:p>
    <w:p w:rsidR="00A4537F" w:rsidRPr="00993725" w:rsidRDefault="00A4537F" w:rsidP="00A4537F">
      <w:pPr>
        <w:ind w:firstLine="284"/>
        <w:jc w:val="both"/>
        <w:rPr>
          <w:spacing w:val="-4"/>
          <w:sz w:val="22"/>
          <w:szCs w:val="22"/>
        </w:rPr>
      </w:pPr>
    </w:p>
    <w:p w:rsidR="00A4537F" w:rsidRPr="00993725" w:rsidRDefault="00A4537F" w:rsidP="00A4537F">
      <w:pPr>
        <w:jc w:val="center"/>
        <w:rPr>
          <w:b/>
          <w:spacing w:val="-4"/>
          <w:sz w:val="22"/>
          <w:szCs w:val="22"/>
        </w:rPr>
      </w:pPr>
      <w:r w:rsidRPr="00993725">
        <w:rPr>
          <w:b/>
          <w:spacing w:val="-4"/>
          <w:sz w:val="22"/>
          <w:szCs w:val="22"/>
        </w:rPr>
        <w:t>5-6 апреля 2019 года</w:t>
      </w:r>
    </w:p>
    <w:p w:rsidR="00A4537F" w:rsidRPr="00993725" w:rsidRDefault="00A4537F" w:rsidP="00A4537F">
      <w:pPr>
        <w:jc w:val="center"/>
        <w:rPr>
          <w:b/>
          <w:color w:val="000000" w:themeColor="text1"/>
          <w:sz w:val="22"/>
          <w:szCs w:val="22"/>
        </w:rPr>
      </w:pPr>
      <w:r w:rsidRPr="00993725">
        <w:rPr>
          <w:b/>
          <w:color w:val="000000" w:themeColor="text1"/>
          <w:sz w:val="22"/>
          <w:szCs w:val="22"/>
        </w:rPr>
        <w:t>Международная научно-практическая конференция</w:t>
      </w:r>
    </w:p>
    <w:p w:rsidR="00A4537F" w:rsidRPr="00993725" w:rsidRDefault="00A4537F" w:rsidP="00A4537F">
      <w:pPr>
        <w:jc w:val="center"/>
        <w:rPr>
          <w:b/>
          <w:sz w:val="22"/>
          <w:szCs w:val="22"/>
        </w:rPr>
      </w:pPr>
      <w:r w:rsidRPr="00993725">
        <w:rPr>
          <w:b/>
          <w:color w:val="000000" w:themeColor="text1"/>
          <w:sz w:val="22"/>
          <w:szCs w:val="22"/>
        </w:rPr>
        <w:t>«Переводческий мир аль-Фараби и трансформация межкультурных исследований в аспекте изучения иностранных языков»</w:t>
      </w:r>
    </w:p>
    <w:p w:rsidR="00A4537F" w:rsidRPr="00993725" w:rsidRDefault="00A4537F" w:rsidP="00A4537F">
      <w:pPr>
        <w:ind w:firstLine="567"/>
        <w:jc w:val="both"/>
        <w:rPr>
          <w:b/>
          <w:sz w:val="22"/>
          <w:szCs w:val="22"/>
        </w:rPr>
      </w:pPr>
      <w:r w:rsidRPr="00993725">
        <w:rPr>
          <w:b/>
          <w:sz w:val="22"/>
          <w:szCs w:val="22"/>
        </w:rPr>
        <w:lastRenderedPageBreak/>
        <w:t>Место проведения:</w:t>
      </w:r>
      <w:r w:rsidRPr="00993725">
        <w:rPr>
          <w:sz w:val="22"/>
          <w:szCs w:val="22"/>
        </w:rPr>
        <w:t xml:space="preserve"> </w:t>
      </w:r>
      <w:r w:rsidRPr="00993725">
        <w:rPr>
          <w:sz w:val="22"/>
          <w:szCs w:val="22"/>
          <w:lang w:val="kk-KZ"/>
        </w:rPr>
        <w:t>Красный зал механико-математического факультета</w:t>
      </w:r>
      <w:r w:rsidRPr="00993725">
        <w:rPr>
          <w:b/>
          <w:sz w:val="22"/>
          <w:szCs w:val="22"/>
        </w:rPr>
        <w:t xml:space="preserve"> </w:t>
      </w:r>
    </w:p>
    <w:p w:rsidR="00A4537F" w:rsidRPr="00993725" w:rsidRDefault="00A4537F" w:rsidP="00A4537F">
      <w:pPr>
        <w:ind w:firstLine="567"/>
        <w:jc w:val="both"/>
        <w:rPr>
          <w:b/>
          <w:sz w:val="22"/>
          <w:szCs w:val="22"/>
        </w:rPr>
      </w:pPr>
    </w:p>
    <w:p w:rsidR="00A4537F" w:rsidRPr="00993725" w:rsidRDefault="00A4537F" w:rsidP="00A4537F">
      <w:pPr>
        <w:ind w:firstLine="567"/>
        <w:jc w:val="both"/>
        <w:rPr>
          <w:b/>
          <w:spacing w:val="-4"/>
          <w:sz w:val="22"/>
          <w:szCs w:val="22"/>
        </w:rPr>
      </w:pPr>
      <w:r w:rsidRPr="00993725">
        <w:rPr>
          <w:b/>
          <w:spacing w:val="-4"/>
          <w:sz w:val="22"/>
          <w:szCs w:val="22"/>
        </w:rPr>
        <w:t>Основные направления конференции:</w:t>
      </w:r>
    </w:p>
    <w:p w:rsidR="00A4537F" w:rsidRPr="00993725" w:rsidRDefault="00A4537F" w:rsidP="00A4537F">
      <w:pPr>
        <w:numPr>
          <w:ilvl w:val="0"/>
          <w:numId w:val="7"/>
        </w:numPr>
        <w:ind w:left="0" w:firstLine="567"/>
        <w:jc w:val="both"/>
        <w:rPr>
          <w:bCs/>
          <w:sz w:val="22"/>
          <w:szCs w:val="22"/>
        </w:rPr>
      </w:pPr>
      <w:r w:rsidRPr="00993725">
        <w:rPr>
          <w:bCs/>
          <w:sz w:val="22"/>
          <w:szCs w:val="22"/>
        </w:rPr>
        <w:t>Методика преподавания иностранных языков;</w:t>
      </w:r>
    </w:p>
    <w:p w:rsidR="00A4537F" w:rsidRPr="00993725" w:rsidRDefault="00A4537F" w:rsidP="00A4537F">
      <w:pPr>
        <w:numPr>
          <w:ilvl w:val="0"/>
          <w:numId w:val="7"/>
        </w:numPr>
        <w:ind w:left="0" w:firstLine="567"/>
        <w:jc w:val="both"/>
        <w:rPr>
          <w:bCs/>
          <w:sz w:val="22"/>
          <w:szCs w:val="22"/>
        </w:rPr>
      </w:pPr>
      <w:r w:rsidRPr="00993725">
        <w:rPr>
          <w:bCs/>
          <w:sz w:val="22"/>
          <w:szCs w:val="22"/>
        </w:rPr>
        <w:t>Поли язычное образование и языковая политика;</w:t>
      </w:r>
    </w:p>
    <w:p w:rsidR="00A4537F" w:rsidRPr="00993725" w:rsidRDefault="00A4537F" w:rsidP="00A4537F">
      <w:pPr>
        <w:numPr>
          <w:ilvl w:val="0"/>
          <w:numId w:val="7"/>
        </w:numPr>
        <w:ind w:left="0" w:firstLine="567"/>
        <w:jc w:val="both"/>
        <w:rPr>
          <w:bCs/>
          <w:sz w:val="22"/>
          <w:szCs w:val="22"/>
        </w:rPr>
      </w:pPr>
      <w:r w:rsidRPr="00993725">
        <w:rPr>
          <w:bCs/>
          <w:sz w:val="22"/>
          <w:szCs w:val="22"/>
        </w:rPr>
        <w:t>Переводческая наука и межкультурная коммуникация;</w:t>
      </w:r>
    </w:p>
    <w:p w:rsidR="00A4537F" w:rsidRPr="00993725" w:rsidRDefault="00A4537F" w:rsidP="00A4537F">
      <w:pPr>
        <w:numPr>
          <w:ilvl w:val="0"/>
          <w:numId w:val="7"/>
        </w:numPr>
        <w:ind w:left="0" w:firstLine="567"/>
        <w:jc w:val="both"/>
        <w:rPr>
          <w:bCs/>
          <w:sz w:val="22"/>
          <w:szCs w:val="22"/>
        </w:rPr>
      </w:pPr>
      <w:r w:rsidRPr="00993725">
        <w:rPr>
          <w:bCs/>
          <w:sz w:val="22"/>
          <w:szCs w:val="22"/>
        </w:rPr>
        <w:t>Дипломатический перевод и международные отношения;</w:t>
      </w:r>
    </w:p>
    <w:p w:rsidR="00A4537F" w:rsidRPr="00993725" w:rsidRDefault="00A4537F" w:rsidP="00A4537F">
      <w:pPr>
        <w:numPr>
          <w:ilvl w:val="0"/>
          <w:numId w:val="7"/>
        </w:numPr>
        <w:ind w:left="0" w:firstLine="567"/>
        <w:jc w:val="both"/>
        <w:rPr>
          <w:bCs/>
          <w:sz w:val="22"/>
          <w:szCs w:val="22"/>
        </w:rPr>
      </w:pPr>
      <w:r w:rsidRPr="00993725">
        <w:rPr>
          <w:bCs/>
          <w:sz w:val="22"/>
          <w:szCs w:val="22"/>
        </w:rPr>
        <w:t>Взаимодействие письменных и устных переводчиков с использованием технологий;</w:t>
      </w:r>
    </w:p>
    <w:p w:rsidR="00A4537F" w:rsidRPr="00993725" w:rsidRDefault="00A4537F" w:rsidP="00A4537F">
      <w:pPr>
        <w:numPr>
          <w:ilvl w:val="0"/>
          <w:numId w:val="7"/>
        </w:numPr>
        <w:ind w:left="0" w:firstLine="567"/>
        <w:jc w:val="both"/>
        <w:rPr>
          <w:bCs/>
          <w:sz w:val="22"/>
          <w:szCs w:val="22"/>
        </w:rPr>
      </w:pPr>
      <w:r w:rsidRPr="00993725">
        <w:rPr>
          <w:bCs/>
          <w:sz w:val="22"/>
          <w:szCs w:val="22"/>
        </w:rPr>
        <w:t>Межкультурные отношения и их политическое влияние.</w:t>
      </w:r>
    </w:p>
    <w:p w:rsidR="00A4537F" w:rsidRPr="00993725" w:rsidRDefault="00A4537F" w:rsidP="00A4537F">
      <w:pPr>
        <w:contextualSpacing/>
        <w:jc w:val="center"/>
        <w:rPr>
          <w:rFonts w:eastAsia="+mn-ea"/>
          <w:b/>
          <w:kern w:val="24"/>
          <w:sz w:val="22"/>
          <w:szCs w:val="22"/>
        </w:rPr>
      </w:pPr>
    </w:p>
    <w:p w:rsidR="00A4537F" w:rsidRPr="00993725" w:rsidRDefault="00A4537F" w:rsidP="00A4537F">
      <w:pPr>
        <w:contextualSpacing/>
        <w:jc w:val="center"/>
        <w:rPr>
          <w:rFonts w:eastAsia="+mn-ea"/>
          <w:kern w:val="24"/>
          <w:sz w:val="22"/>
          <w:szCs w:val="22"/>
          <w:lang w:val="kk-KZ"/>
        </w:rPr>
      </w:pPr>
      <w:r w:rsidRPr="00993725">
        <w:rPr>
          <w:rFonts w:eastAsia="+mn-ea"/>
          <w:b/>
          <w:kern w:val="24"/>
          <w:sz w:val="22"/>
          <w:szCs w:val="22"/>
        </w:rPr>
        <w:t>5-</w:t>
      </w:r>
      <w:r w:rsidRPr="00993725">
        <w:rPr>
          <w:rFonts w:eastAsia="+mn-ea"/>
          <w:b/>
          <w:kern w:val="24"/>
          <w:sz w:val="22"/>
          <w:szCs w:val="22"/>
          <w:lang w:val="kk-KZ"/>
        </w:rPr>
        <w:t>6</w:t>
      </w:r>
      <w:r w:rsidRPr="00993725">
        <w:rPr>
          <w:rFonts w:eastAsia="+mn-ea"/>
          <w:b/>
          <w:kern w:val="24"/>
          <w:sz w:val="22"/>
          <w:szCs w:val="22"/>
        </w:rPr>
        <w:t xml:space="preserve"> апреля 201</w:t>
      </w:r>
      <w:r w:rsidRPr="00993725">
        <w:rPr>
          <w:rFonts w:eastAsia="+mn-ea"/>
          <w:b/>
          <w:kern w:val="24"/>
          <w:sz w:val="22"/>
          <w:szCs w:val="22"/>
          <w:lang w:val="kk-KZ"/>
        </w:rPr>
        <w:t>9</w:t>
      </w:r>
      <w:r w:rsidRPr="00993725">
        <w:rPr>
          <w:rFonts w:eastAsia="+mn-ea"/>
          <w:b/>
          <w:kern w:val="24"/>
          <w:sz w:val="22"/>
          <w:szCs w:val="22"/>
        </w:rPr>
        <w:t xml:space="preserve"> года</w:t>
      </w:r>
    </w:p>
    <w:p w:rsidR="00A4537F" w:rsidRPr="00993725" w:rsidRDefault="00A4537F" w:rsidP="00A4537F">
      <w:pPr>
        <w:jc w:val="center"/>
        <w:rPr>
          <w:b/>
          <w:sz w:val="22"/>
          <w:szCs w:val="22"/>
        </w:rPr>
      </w:pPr>
      <w:r w:rsidRPr="00993725">
        <w:rPr>
          <w:b/>
          <w:sz w:val="22"/>
          <w:szCs w:val="22"/>
        </w:rPr>
        <w:t>1–й Международный Конгресс по лабораторной медицине: «Лабораторная диагностика в клинической медицине: традиции и новации»</w:t>
      </w:r>
    </w:p>
    <w:p w:rsidR="00A4537F" w:rsidRPr="00993725" w:rsidRDefault="00A4537F" w:rsidP="00A4537F">
      <w:pPr>
        <w:jc w:val="center"/>
        <w:rPr>
          <w:b/>
          <w:sz w:val="22"/>
          <w:szCs w:val="22"/>
        </w:rPr>
      </w:pPr>
    </w:p>
    <w:p w:rsidR="00A4537F" w:rsidRPr="00993725" w:rsidRDefault="00A4537F" w:rsidP="00A4537F">
      <w:pPr>
        <w:ind w:left="567"/>
        <w:jc w:val="both"/>
        <w:rPr>
          <w:sz w:val="22"/>
          <w:szCs w:val="22"/>
          <w:lang w:val="kk-KZ"/>
        </w:rPr>
      </w:pPr>
      <w:r w:rsidRPr="00993725">
        <w:rPr>
          <w:b/>
          <w:sz w:val="22"/>
          <w:szCs w:val="22"/>
        </w:rPr>
        <w:t>Место проведения:</w:t>
      </w:r>
      <w:r w:rsidRPr="00993725">
        <w:rPr>
          <w:sz w:val="22"/>
          <w:szCs w:val="22"/>
        </w:rPr>
        <w:t xml:space="preserve"> Научная библиотека аль-Фараби </w:t>
      </w:r>
      <w:r w:rsidRPr="00993725">
        <w:rPr>
          <w:b/>
          <w:bCs/>
          <w:sz w:val="22"/>
          <w:szCs w:val="22"/>
          <w:shd w:val="clear" w:color="auto" w:fill="FFFFFF"/>
        </w:rPr>
        <w:t>Основные направления Конгресса:</w:t>
      </w:r>
    </w:p>
    <w:p w:rsidR="00A4537F" w:rsidRPr="00993725" w:rsidRDefault="00A4537F" w:rsidP="00A4537F">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t>Роль лабораторной диагностики в клинической медицине;</w:t>
      </w:r>
    </w:p>
    <w:p w:rsidR="00A4537F" w:rsidRPr="00993725" w:rsidRDefault="00A4537F" w:rsidP="00A4537F">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t>Лабораторная медицина. Современные вызовы;</w:t>
      </w:r>
    </w:p>
    <w:p w:rsidR="00A4537F" w:rsidRPr="00993725" w:rsidRDefault="00A4537F" w:rsidP="00A4537F">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t>Лабораторная медицина в охране репродуктивного мужского и женского здоровья;</w:t>
      </w:r>
    </w:p>
    <w:p w:rsidR="00A4537F" w:rsidRPr="00993725" w:rsidRDefault="00A4537F" w:rsidP="00A4537F">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t>Лабораторная медицина в педиатрии, иммунологии и аллергологии;</w:t>
      </w:r>
    </w:p>
    <w:p w:rsidR="00A4537F" w:rsidRPr="00993725" w:rsidRDefault="00A4537F" w:rsidP="00A4537F">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t>Круглый стол по диагностике вирусных гепатитов в Казахстане.</w:t>
      </w:r>
    </w:p>
    <w:p w:rsidR="00A4537F" w:rsidRPr="00993725" w:rsidRDefault="00A4537F" w:rsidP="00A4537F">
      <w:pPr>
        <w:jc w:val="center"/>
        <w:rPr>
          <w:b/>
          <w:sz w:val="22"/>
          <w:szCs w:val="22"/>
        </w:rPr>
      </w:pPr>
    </w:p>
    <w:p w:rsidR="00A4537F" w:rsidRPr="00993725" w:rsidRDefault="00A4537F" w:rsidP="00A4537F">
      <w:pPr>
        <w:contextualSpacing/>
        <w:jc w:val="center"/>
        <w:rPr>
          <w:rFonts w:eastAsia="+mn-ea"/>
          <w:b/>
          <w:kern w:val="24"/>
          <w:sz w:val="22"/>
          <w:szCs w:val="22"/>
          <w:lang w:val="kk-KZ"/>
        </w:rPr>
      </w:pPr>
      <w:r w:rsidRPr="00993725">
        <w:rPr>
          <w:rFonts w:eastAsia="+mn-ea"/>
          <w:b/>
          <w:kern w:val="24"/>
          <w:sz w:val="22"/>
          <w:szCs w:val="22"/>
          <w:lang w:val="kk-KZ"/>
        </w:rPr>
        <w:t>9-10</w:t>
      </w:r>
      <w:r w:rsidRPr="00993725">
        <w:rPr>
          <w:rFonts w:eastAsia="+mn-ea"/>
          <w:b/>
          <w:kern w:val="24"/>
          <w:sz w:val="22"/>
          <w:szCs w:val="22"/>
        </w:rPr>
        <w:t xml:space="preserve"> апреля 201</w:t>
      </w:r>
      <w:r w:rsidRPr="00993725">
        <w:rPr>
          <w:rFonts w:eastAsia="+mn-ea"/>
          <w:b/>
          <w:kern w:val="24"/>
          <w:sz w:val="22"/>
          <w:szCs w:val="22"/>
          <w:lang w:val="kk-KZ"/>
        </w:rPr>
        <w:t>9</w:t>
      </w:r>
      <w:r w:rsidRPr="00993725">
        <w:rPr>
          <w:rFonts w:eastAsia="+mn-ea"/>
          <w:b/>
          <w:kern w:val="24"/>
          <w:sz w:val="22"/>
          <w:szCs w:val="22"/>
        </w:rPr>
        <w:t xml:space="preserve"> года</w:t>
      </w:r>
    </w:p>
    <w:p w:rsidR="00A4537F" w:rsidRPr="00993725" w:rsidRDefault="00A4537F" w:rsidP="00A4537F">
      <w:pPr>
        <w:shd w:val="clear" w:color="auto" w:fill="FFFFFF"/>
        <w:jc w:val="center"/>
        <w:rPr>
          <w:b/>
          <w:sz w:val="22"/>
          <w:szCs w:val="22"/>
        </w:rPr>
      </w:pPr>
      <w:r w:rsidRPr="00993725">
        <w:rPr>
          <w:b/>
          <w:sz w:val="22"/>
          <w:szCs w:val="22"/>
        </w:rPr>
        <w:t>Международная научно-практическая конференция</w:t>
      </w:r>
    </w:p>
    <w:p w:rsidR="00A4537F" w:rsidRPr="00993725" w:rsidRDefault="00A4537F" w:rsidP="00A4537F">
      <w:pPr>
        <w:shd w:val="clear" w:color="auto" w:fill="FFFFFF"/>
        <w:jc w:val="center"/>
        <w:rPr>
          <w:b/>
          <w:sz w:val="22"/>
          <w:szCs w:val="22"/>
        </w:rPr>
      </w:pPr>
      <w:r w:rsidRPr="00993725">
        <w:rPr>
          <w:b/>
          <w:sz w:val="22"/>
          <w:szCs w:val="22"/>
        </w:rPr>
        <w:t>«Казахстан в мультиполярном мире: экономические сценарии»</w:t>
      </w:r>
    </w:p>
    <w:p w:rsidR="00A4537F" w:rsidRPr="00993725" w:rsidRDefault="00A4537F" w:rsidP="00A4537F">
      <w:pPr>
        <w:shd w:val="clear" w:color="auto" w:fill="FFFFFF"/>
        <w:jc w:val="center"/>
        <w:rPr>
          <w:b/>
          <w:sz w:val="22"/>
          <w:szCs w:val="22"/>
          <w:lang w:val="kk-KZ"/>
        </w:rPr>
      </w:pPr>
    </w:p>
    <w:p w:rsidR="00A4537F" w:rsidRPr="00993725" w:rsidRDefault="00A4537F" w:rsidP="00A4537F">
      <w:pPr>
        <w:ind w:firstLine="567"/>
        <w:jc w:val="both"/>
        <w:rPr>
          <w:sz w:val="22"/>
          <w:szCs w:val="22"/>
        </w:rPr>
      </w:pPr>
      <w:r w:rsidRPr="00993725">
        <w:rPr>
          <w:b/>
          <w:sz w:val="22"/>
          <w:szCs w:val="22"/>
        </w:rPr>
        <w:t>Место проведения:</w:t>
      </w:r>
      <w:r w:rsidRPr="00993725">
        <w:rPr>
          <w:sz w:val="22"/>
          <w:szCs w:val="22"/>
        </w:rPr>
        <w:t xml:space="preserve"> Научная библиотека</w:t>
      </w:r>
      <w:r w:rsidRPr="00993725">
        <w:rPr>
          <w:sz w:val="22"/>
          <w:szCs w:val="22"/>
          <w:lang w:val="kk-KZ"/>
        </w:rPr>
        <w:t xml:space="preserve"> </w:t>
      </w:r>
      <w:r w:rsidRPr="00993725">
        <w:rPr>
          <w:sz w:val="22"/>
          <w:szCs w:val="22"/>
        </w:rPr>
        <w:t>аль-Фараби.</w:t>
      </w:r>
    </w:p>
    <w:p w:rsidR="00A4537F" w:rsidRPr="00993725" w:rsidRDefault="00A4537F" w:rsidP="00A4537F">
      <w:pPr>
        <w:ind w:firstLine="567"/>
        <w:jc w:val="both"/>
        <w:rPr>
          <w:b/>
          <w:spacing w:val="-4"/>
          <w:sz w:val="22"/>
          <w:szCs w:val="22"/>
        </w:rPr>
      </w:pPr>
      <w:r w:rsidRPr="00993725">
        <w:rPr>
          <w:b/>
          <w:spacing w:val="-4"/>
          <w:sz w:val="22"/>
          <w:szCs w:val="22"/>
        </w:rPr>
        <w:t>Основные направления конференции:</w:t>
      </w:r>
    </w:p>
    <w:p w:rsidR="00A4537F" w:rsidRPr="00993725" w:rsidRDefault="00A4537F" w:rsidP="00A4537F">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t>ХХІ век: перспективы развития национальных экономик в мировом пространстве;</w:t>
      </w:r>
    </w:p>
    <w:p w:rsidR="00A4537F" w:rsidRPr="00993725" w:rsidRDefault="00A4537F" w:rsidP="00A4537F">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lastRenderedPageBreak/>
        <w:t>Управление в мультиполярном мире: тенденции и перспективы;</w:t>
      </w:r>
    </w:p>
    <w:p w:rsidR="00A4537F" w:rsidRPr="00993725" w:rsidRDefault="00A4537F" w:rsidP="00A4537F">
      <w:pPr>
        <w:pStyle w:val="af"/>
        <w:numPr>
          <w:ilvl w:val="0"/>
          <w:numId w:val="3"/>
        </w:numPr>
        <w:spacing w:before="0" w:beforeAutospacing="0" w:after="0" w:afterAutospacing="0"/>
        <w:ind w:left="0" w:firstLine="567"/>
        <w:contextualSpacing/>
        <w:jc w:val="both"/>
        <w:rPr>
          <w:rFonts w:eastAsia="+mn-ea"/>
          <w:b/>
          <w:kern w:val="24"/>
          <w:sz w:val="22"/>
          <w:szCs w:val="22"/>
        </w:rPr>
      </w:pPr>
      <w:r w:rsidRPr="00993725">
        <w:rPr>
          <w:bCs/>
          <w:sz w:val="22"/>
          <w:szCs w:val="22"/>
        </w:rPr>
        <w:t>Бухгалтерский учет и аудит в условиях формирования мультиполярного мира;</w:t>
      </w:r>
    </w:p>
    <w:p w:rsidR="00A4537F" w:rsidRPr="00993725" w:rsidRDefault="00A4537F" w:rsidP="00A4537F">
      <w:pPr>
        <w:pStyle w:val="af"/>
        <w:numPr>
          <w:ilvl w:val="0"/>
          <w:numId w:val="3"/>
        </w:numPr>
        <w:spacing w:before="0" w:beforeAutospacing="0" w:after="0" w:afterAutospacing="0"/>
        <w:ind w:left="0" w:firstLine="567"/>
        <w:contextualSpacing/>
        <w:jc w:val="both"/>
        <w:rPr>
          <w:rFonts w:eastAsia="+mn-ea"/>
          <w:b/>
          <w:kern w:val="24"/>
          <w:sz w:val="22"/>
          <w:szCs w:val="22"/>
        </w:rPr>
      </w:pPr>
      <w:r w:rsidRPr="00993725">
        <w:rPr>
          <w:bCs/>
          <w:sz w:val="22"/>
          <w:szCs w:val="22"/>
        </w:rPr>
        <w:t>Рынок новых финансовых технологий: вызовы и решения</w:t>
      </w:r>
    </w:p>
    <w:p w:rsidR="00A4537F" w:rsidRPr="00993725" w:rsidRDefault="00A4537F" w:rsidP="00A4537F">
      <w:pPr>
        <w:spacing w:line="235" w:lineRule="auto"/>
        <w:contextualSpacing/>
        <w:jc w:val="center"/>
        <w:rPr>
          <w:rFonts w:eastAsia="+mn-ea"/>
          <w:b/>
          <w:kern w:val="24"/>
          <w:sz w:val="22"/>
          <w:szCs w:val="22"/>
        </w:rPr>
      </w:pPr>
    </w:p>
    <w:p w:rsidR="00A4537F" w:rsidRPr="00993725" w:rsidRDefault="00A4537F" w:rsidP="00A4537F">
      <w:pPr>
        <w:spacing w:line="235" w:lineRule="auto"/>
        <w:contextualSpacing/>
        <w:jc w:val="center"/>
        <w:rPr>
          <w:rFonts w:eastAsia="+mn-ea"/>
          <w:kern w:val="24"/>
          <w:sz w:val="22"/>
          <w:szCs w:val="22"/>
          <w:lang w:val="kk-KZ"/>
        </w:rPr>
      </w:pPr>
      <w:r w:rsidRPr="00993725">
        <w:rPr>
          <w:rFonts w:eastAsia="+mn-ea"/>
          <w:b/>
          <w:kern w:val="24"/>
          <w:sz w:val="22"/>
          <w:szCs w:val="22"/>
          <w:lang w:val="kk-KZ"/>
        </w:rPr>
        <w:t>10</w:t>
      </w:r>
      <w:r>
        <w:rPr>
          <w:rFonts w:eastAsia="+mn-ea"/>
          <w:b/>
          <w:kern w:val="24"/>
          <w:sz w:val="22"/>
          <w:szCs w:val="22"/>
          <w:lang w:val="kk-KZ"/>
        </w:rPr>
        <w:t xml:space="preserve"> </w:t>
      </w:r>
      <w:r w:rsidRPr="00993725">
        <w:rPr>
          <w:rFonts w:eastAsia="+mn-ea"/>
          <w:b/>
          <w:kern w:val="24"/>
          <w:sz w:val="22"/>
          <w:szCs w:val="22"/>
        </w:rPr>
        <w:t>апреля 201</w:t>
      </w:r>
      <w:r w:rsidRPr="00993725">
        <w:rPr>
          <w:rFonts w:eastAsia="+mn-ea"/>
          <w:b/>
          <w:kern w:val="24"/>
          <w:sz w:val="22"/>
          <w:szCs w:val="22"/>
          <w:lang w:val="kk-KZ"/>
        </w:rPr>
        <w:t>9</w:t>
      </w:r>
      <w:r w:rsidRPr="00993725">
        <w:rPr>
          <w:rFonts w:eastAsia="+mn-ea"/>
          <w:b/>
          <w:kern w:val="24"/>
          <w:sz w:val="22"/>
          <w:szCs w:val="22"/>
        </w:rPr>
        <w:t xml:space="preserve"> года</w:t>
      </w:r>
    </w:p>
    <w:p w:rsidR="00A4537F" w:rsidRPr="00993725" w:rsidRDefault="00A4537F" w:rsidP="00A4537F">
      <w:pPr>
        <w:jc w:val="center"/>
        <w:rPr>
          <w:b/>
          <w:color w:val="000000"/>
          <w:sz w:val="22"/>
          <w:szCs w:val="22"/>
          <w:lang w:val="kk-KZ"/>
        </w:rPr>
      </w:pPr>
      <w:r w:rsidRPr="00993725">
        <w:rPr>
          <w:b/>
          <w:color w:val="000000"/>
          <w:sz w:val="22"/>
          <w:szCs w:val="22"/>
          <w:lang w:val="kk-KZ"/>
        </w:rPr>
        <w:t xml:space="preserve">Круглый стол «Актуальные вопросы развития казахстанской геологии и минералогии» посвященный </w:t>
      </w:r>
      <w:r w:rsidRPr="00993725">
        <w:rPr>
          <w:b/>
          <w:color w:val="000000"/>
          <w:sz w:val="22"/>
          <w:szCs w:val="22"/>
          <w:lang w:val="kk-KZ"/>
        </w:rPr>
        <w:br/>
        <w:t>120-летию со дня рождения академика К.И.Сатпаева</w:t>
      </w:r>
    </w:p>
    <w:p w:rsidR="00A4537F" w:rsidRPr="00993725" w:rsidRDefault="00A4537F" w:rsidP="00A4537F">
      <w:pPr>
        <w:jc w:val="both"/>
        <w:rPr>
          <w:b/>
          <w:sz w:val="22"/>
          <w:szCs w:val="22"/>
        </w:rPr>
      </w:pPr>
    </w:p>
    <w:p w:rsidR="00A4537F" w:rsidRPr="00993725" w:rsidRDefault="00A4537F" w:rsidP="00A4537F">
      <w:pPr>
        <w:ind w:firstLine="567"/>
        <w:jc w:val="both"/>
        <w:rPr>
          <w:sz w:val="22"/>
          <w:szCs w:val="22"/>
        </w:rPr>
      </w:pPr>
      <w:r w:rsidRPr="00993725">
        <w:rPr>
          <w:b/>
          <w:sz w:val="22"/>
          <w:szCs w:val="22"/>
        </w:rPr>
        <w:t>Место проведения:</w:t>
      </w:r>
      <w:r w:rsidRPr="00993725">
        <w:rPr>
          <w:sz w:val="22"/>
          <w:szCs w:val="22"/>
          <w:lang w:val="kk-KZ"/>
        </w:rPr>
        <w:t xml:space="preserve"> </w:t>
      </w:r>
      <w:r w:rsidRPr="00E22472">
        <w:rPr>
          <w:sz w:val="22"/>
          <w:szCs w:val="22"/>
          <w:lang w:val="kk-KZ"/>
        </w:rPr>
        <w:t>Факультет географии и природопользования</w:t>
      </w:r>
    </w:p>
    <w:p w:rsidR="00A4537F" w:rsidRPr="00993725" w:rsidRDefault="00A4537F" w:rsidP="00A4537F">
      <w:pPr>
        <w:spacing w:line="235" w:lineRule="auto"/>
        <w:contextualSpacing/>
        <w:jc w:val="center"/>
        <w:rPr>
          <w:rFonts w:eastAsia="+mn-ea"/>
          <w:b/>
          <w:kern w:val="24"/>
          <w:sz w:val="22"/>
          <w:szCs w:val="22"/>
        </w:rPr>
      </w:pPr>
    </w:p>
    <w:p w:rsidR="00A4537F" w:rsidRPr="00993725" w:rsidRDefault="00A4537F" w:rsidP="00A4537F">
      <w:pPr>
        <w:spacing w:line="235" w:lineRule="auto"/>
        <w:contextualSpacing/>
        <w:jc w:val="center"/>
        <w:rPr>
          <w:rFonts w:eastAsia="+mn-ea"/>
          <w:kern w:val="24"/>
          <w:sz w:val="22"/>
          <w:szCs w:val="22"/>
          <w:lang w:val="kk-KZ"/>
        </w:rPr>
      </w:pPr>
      <w:r w:rsidRPr="00993725">
        <w:rPr>
          <w:rFonts w:eastAsia="+mn-ea"/>
          <w:b/>
          <w:kern w:val="24"/>
          <w:sz w:val="22"/>
          <w:szCs w:val="22"/>
          <w:lang w:val="kk-KZ"/>
        </w:rPr>
        <w:t>10</w:t>
      </w:r>
      <w:r>
        <w:rPr>
          <w:rFonts w:eastAsia="+mn-ea"/>
          <w:b/>
          <w:kern w:val="24"/>
          <w:sz w:val="22"/>
          <w:szCs w:val="22"/>
          <w:lang w:val="kk-KZ"/>
        </w:rPr>
        <w:t xml:space="preserve"> </w:t>
      </w:r>
      <w:r w:rsidRPr="00993725">
        <w:rPr>
          <w:rFonts w:eastAsia="+mn-ea"/>
          <w:b/>
          <w:kern w:val="24"/>
          <w:sz w:val="22"/>
          <w:szCs w:val="22"/>
        </w:rPr>
        <w:t>апреля 201</w:t>
      </w:r>
      <w:r w:rsidRPr="00993725">
        <w:rPr>
          <w:rFonts w:eastAsia="+mn-ea"/>
          <w:b/>
          <w:kern w:val="24"/>
          <w:sz w:val="22"/>
          <w:szCs w:val="22"/>
          <w:lang w:val="kk-KZ"/>
        </w:rPr>
        <w:t>9</w:t>
      </w:r>
      <w:r w:rsidRPr="00993725">
        <w:rPr>
          <w:rFonts w:eastAsia="+mn-ea"/>
          <w:b/>
          <w:kern w:val="24"/>
          <w:sz w:val="22"/>
          <w:szCs w:val="22"/>
        </w:rPr>
        <w:t xml:space="preserve"> года</w:t>
      </w:r>
    </w:p>
    <w:p w:rsidR="00A4537F" w:rsidRPr="00993725" w:rsidRDefault="00A4537F" w:rsidP="00A4537F">
      <w:pPr>
        <w:jc w:val="center"/>
        <w:rPr>
          <w:b/>
          <w:color w:val="000000"/>
          <w:sz w:val="22"/>
          <w:szCs w:val="22"/>
          <w:lang w:val="kk-KZ"/>
        </w:rPr>
      </w:pPr>
      <w:r w:rsidRPr="00993725">
        <w:rPr>
          <w:b/>
          <w:color w:val="000000"/>
          <w:sz w:val="22"/>
          <w:szCs w:val="22"/>
          <w:lang w:val="kk-KZ"/>
        </w:rPr>
        <w:t>Международная научно-практическая конференция</w:t>
      </w:r>
    </w:p>
    <w:p w:rsidR="00A4537F" w:rsidRPr="00993725" w:rsidRDefault="00A4537F" w:rsidP="00A4537F">
      <w:pPr>
        <w:jc w:val="center"/>
        <w:rPr>
          <w:b/>
          <w:color w:val="000000"/>
          <w:sz w:val="22"/>
          <w:szCs w:val="22"/>
          <w:lang w:val="kk-KZ"/>
        </w:rPr>
      </w:pPr>
      <w:r w:rsidRPr="00993725">
        <w:rPr>
          <w:b/>
          <w:color w:val="000000"/>
          <w:sz w:val="22"/>
          <w:szCs w:val="22"/>
          <w:lang w:val="kk-KZ"/>
        </w:rPr>
        <w:t>«Символы, артефакты, памятники культуры Великой степи»</w:t>
      </w:r>
    </w:p>
    <w:p w:rsidR="00A4537F" w:rsidRPr="00993725" w:rsidRDefault="00A4537F" w:rsidP="00A4537F">
      <w:pPr>
        <w:jc w:val="both"/>
        <w:rPr>
          <w:b/>
          <w:sz w:val="22"/>
          <w:szCs w:val="22"/>
        </w:rPr>
      </w:pPr>
    </w:p>
    <w:p w:rsidR="00A4537F" w:rsidRPr="00993725" w:rsidRDefault="00A4537F" w:rsidP="00A4537F">
      <w:pPr>
        <w:ind w:firstLine="567"/>
        <w:jc w:val="both"/>
        <w:rPr>
          <w:sz w:val="22"/>
          <w:szCs w:val="22"/>
        </w:rPr>
      </w:pPr>
      <w:r w:rsidRPr="00993725">
        <w:rPr>
          <w:b/>
          <w:sz w:val="22"/>
          <w:szCs w:val="22"/>
        </w:rPr>
        <w:t>Место проведения:</w:t>
      </w:r>
      <w:r w:rsidRPr="00993725">
        <w:rPr>
          <w:sz w:val="22"/>
          <w:szCs w:val="22"/>
          <w:lang w:val="kk-KZ"/>
        </w:rPr>
        <w:t xml:space="preserve"> </w:t>
      </w:r>
      <w:r w:rsidRPr="00993725">
        <w:rPr>
          <w:sz w:val="22"/>
          <w:szCs w:val="22"/>
        </w:rPr>
        <w:t>Факультет философии и политологии</w:t>
      </w:r>
    </w:p>
    <w:p w:rsidR="00A4537F" w:rsidRPr="00993725" w:rsidRDefault="00A4537F" w:rsidP="00A4537F">
      <w:pPr>
        <w:ind w:firstLine="567"/>
        <w:contextualSpacing/>
        <w:jc w:val="both"/>
        <w:rPr>
          <w:b/>
          <w:bCs/>
          <w:sz w:val="22"/>
          <w:szCs w:val="22"/>
          <w:shd w:val="clear" w:color="auto" w:fill="FFFFFF"/>
        </w:rPr>
      </w:pPr>
      <w:r w:rsidRPr="00993725">
        <w:rPr>
          <w:b/>
          <w:sz w:val="22"/>
          <w:szCs w:val="22"/>
        </w:rPr>
        <w:t xml:space="preserve">Основные направления </w:t>
      </w:r>
      <w:r w:rsidRPr="00993725">
        <w:rPr>
          <w:b/>
          <w:bCs/>
          <w:sz w:val="22"/>
          <w:szCs w:val="22"/>
          <w:shd w:val="clear" w:color="auto" w:fill="FFFFFF"/>
        </w:rPr>
        <w:t>конференции:</w:t>
      </w:r>
    </w:p>
    <w:p w:rsidR="00A4537F" w:rsidRPr="00993725" w:rsidRDefault="00A4537F" w:rsidP="00A4537F">
      <w:pPr>
        <w:pStyle w:val="af"/>
        <w:numPr>
          <w:ilvl w:val="0"/>
          <w:numId w:val="8"/>
        </w:numPr>
        <w:spacing w:before="0" w:beforeAutospacing="0" w:after="0" w:afterAutospacing="0"/>
        <w:ind w:left="0" w:firstLine="567"/>
        <w:contextualSpacing/>
        <w:jc w:val="both"/>
        <w:rPr>
          <w:bCs/>
          <w:sz w:val="22"/>
          <w:szCs w:val="22"/>
          <w:shd w:val="clear" w:color="auto" w:fill="FFFFFF"/>
          <w:lang w:val="kk-KZ"/>
        </w:rPr>
      </w:pPr>
      <w:r w:rsidRPr="00993725">
        <w:rPr>
          <w:bCs/>
          <w:sz w:val="22"/>
          <w:szCs w:val="22"/>
          <w:shd w:val="clear" w:color="auto" w:fill="FFFFFF"/>
          <w:lang w:val="kk-KZ"/>
        </w:rPr>
        <w:t>Символические феномены в процессе модернизации общественного сознания;</w:t>
      </w:r>
    </w:p>
    <w:p w:rsidR="00A4537F" w:rsidRPr="00993725" w:rsidRDefault="00A4537F" w:rsidP="00A4537F">
      <w:pPr>
        <w:pStyle w:val="af"/>
        <w:numPr>
          <w:ilvl w:val="0"/>
          <w:numId w:val="8"/>
        </w:numPr>
        <w:spacing w:before="0" w:beforeAutospacing="0" w:after="0" w:afterAutospacing="0"/>
        <w:ind w:left="0" w:firstLine="567"/>
        <w:contextualSpacing/>
        <w:jc w:val="both"/>
        <w:rPr>
          <w:bCs/>
          <w:sz w:val="22"/>
          <w:szCs w:val="22"/>
          <w:shd w:val="clear" w:color="auto" w:fill="FFFFFF"/>
          <w:lang w:val="kk-KZ"/>
        </w:rPr>
      </w:pPr>
      <w:r w:rsidRPr="00993725">
        <w:rPr>
          <w:bCs/>
          <w:sz w:val="22"/>
          <w:szCs w:val="22"/>
          <w:shd w:val="clear" w:color="auto" w:fill="FFFFFF"/>
          <w:lang w:val="kk-KZ"/>
        </w:rPr>
        <w:t>Роль и место памятников культуры в модернизации Казахстана в контексте Стратегии 2050;</w:t>
      </w:r>
    </w:p>
    <w:p w:rsidR="00A4537F" w:rsidRPr="00993725" w:rsidRDefault="00A4537F" w:rsidP="00A4537F">
      <w:pPr>
        <w:pStyle w:val="af"/>
        <w:numPr>
          <w:ilvl w:val="0"/>
          <w:numId w:val="8"/>
        </w:numPr>
        <w:spacing w:line="235" w:lineRule="auto"/>
        <w:ind w:left="0" w:firstLine="567"/>
        <w:contextualSpacing/>
        <w:jc w:val="both"/>
        <w:rPr>
          <w:bCs/>
          <w:sz w:val="22"/>
          <w:szCs w:val="22"/>
          <w:shd w:val="clear" w:color="auto" w:fill="FFFFFF"/>
          <w:lang w:val="kk-KZ"/>
        </w:rPr>
      </w:pPr>
      <w:r w:rsidRPr="00993725">
        <w:rPr>
          <w:bCs/>
          <w:sz w:val="22"/>
          <w:szCs w:val="22"/>
          <w:shd w:val="clear" w:color="auto" w:fill="FFFFFF"/>
          <w:lang w:val="kk-KZ"/>
        </w:rPr>
        <w:t>Современные теории глобализации и их влияние на этнические и национальные культуры;</w:t>
      </w:r>
    </w:p>
    <w:p w:rsidR="00A4537F" w:rsidRPr="00993725" w:rsidRDefault="00A4537F" w:rsidP="00A4537F">
      <w:pPr>
        <w:pStyle w:val="af"/>
        <w:numPr>
          <w:ilvl w:val="0"/>
          <w:numId w:val="8"/>
        </w:numPr>
        <w:spacing w:line="235" w:lineRule="auto"/>
        <w:ind w:left="0" w:firstLine="567"/>
        <w:contextualSpacing/>
        <w:jc w:val="both"/>
        <w:rPr>
          <w:bCs/>
          <w:sz w:val="22"/>
          <w:szCs w:val="22"/>
          <w:shd w:val="clear" w:color="auto" w:fill="FFFFFF"/>
          <w:lang w:val="kk-KZ"/>
        </w:rPr>
      </w:pPr>
      <w:r w:rsidRPr="00993725">
        <w:rPr>
          <w:bCs/>
          <w:sz w:val="22"/>
          <w:szCs w:val="22"/>
          <w:shd w:val="clear" w:color="auto" w:fill="FFFFFF"/>
          <w:lang w:val="kk-KZ"/>
        </w:rPr>
        <w:t>Концепция степи и города;</w:t>
      </w:r>
    </w:p>
    <w:p w:rsidR="00A4537F" w:rsidRPr="00993725" w:rsidRDefault="00A4537F" w:rsidP="00A4537F">
      <w:pPr>
        <w:pStyle w:val="af"/>
        <w:numPr>
          <w:ilvl w:val="0"/>
          <w:numId w:val="8"/>
        </w:numPr>
        <w:spacing w:line="235" w:lineRule="auto"/>
        <w:ind w:left="0" w:firstLine="567"/>
        <w:contextualSpacing/>
        <w:jc w:val="both"/>
        <w:rPr>
          <w:bCs/>
          <w:sz w:val="22"/>
          <w:szCs w:val="22"/>
          <w:shd w:val="clear" w:color="auto" w:fill="FFFFFF"/>
          <w:lang w:val="kk-KZ"/>
        </w:rPr>
      </w:pPr>
      <w:r w:rsidRPr="00993725">
        <w:rPr>
          <w:bCs/>
          <w:sz w:val="22"/>
          <w:szCs w:val="22"/>
          <w:shd w:val="clear" w:color="auto" w:fill="FFFFFF"/>
          <w:lang w:val="kk-KZ"/>
        </w:rPr>
        <w:t>Концепция цивилизационных процессов Великой Степи;</w:t>
      </w:r>
    </w:p>
    <w:p w:rsidR="00A4537F" w:rsidRPr="00993725" w:rsidRDefault="00A4537F" w:rsidP="00A4537F">
      <w:pPr>
        <w:pStyle w:val="af"/>
        <w:numPr>
          <w:ilvl w:val="0"/>
          <w:numId w:val="8"/>
        </w:numPr>
        <w:spacing w:before="0" w:beforeAutospacing="0" w:after="0" w:afterAutospacing="0"/>
        <w:ind w:left="0" w:firstLine="567"/>
        <w:contextualSpacing/>
        <w:jc w:val="both"/>
        <w:rPr>
          <w:bCs/>
          <w:sz w:val="22"/>
          <w:szCs w:val="22"/>
          <w:shd w:val="clear" w:color="auto" w:fill="FFFFFF"/>
          <w:lang w:val="kk-KZ"/>
        </w:rPr>
      </w:pPr>
      <w:r w:rsidRPr="00993725">
        <w:rPr>
          <w:bCs/>
          <w:sz w:val="22"/>
          <w:szCs w:val="22"/>
          <w:shd w:val="clear" w:color="auto" w:fill="FFFFFF"/>
          <w:lang w:val="kk-KZ"/>
        </w:rPr>
        <w:t>Культурный туризм в Казахстане. Диалог культур, национальный код и ценности Великой Степи.</w:t>
      </w:r>
    </w:p>
    <w:p w:rsidR="00A4537F" w:rsidRPr="00993725" w:rsidRDefault="00A4537F" w:rsidP="00A4537F">
      <w:pPr>
        <w:contextualSpacing/>
        <w:jc w:val="center"/>
        <w:rPr>
          <w:b/>
          <w:sz w:val="22"/>
          <w:szCs w:val="22"/>
        </w:rPr>
      </w:pPr>
    </w:p>
    <w:p w:rsidR="00A4537F" w:rsidRPr="00993725" w:rsidRDefault="00A4537F" w:rsidP="00A4537F">
      <w:pPr>
        <w:jc w:val="center"/>
        <w:rPr>
          <w:b/>
          <w:sz w:val="22"/>
          <w:szCs w:val="22"/>
        </w:rPr>
      </w:pPr>
      <w:r w:rsidRPr="00993725">
        <w:rPr>
          <w:b/>
          <w:sz w:val="22"/>
          <w:szCs w:val="22"/>
          <w:lang w:val="kk-KZ"/>
        </w:rPr>
        <w:t>8</w:t>
      </w:r>
      <w:r w:rsidRPr="00993725">
        <w:rPr>
          <w:b/>
          <w:sz w:val="22"/>
          <w:szCs w:val="22"/>
        </w:rPr>
        <w:t>-1</w:t>
      </w:r>
      <w:r w:rsidRPr="00993725">
        <w:rPr>
          <w:b/>
          <w:sz w:val="22"/>
          <w:szCs w:val="22"/>
          <w:lang w:val="kk-KZ"/>
        </w:rPr>
        <w:t>0</w:t>
      </w:r>
      <w:r w:rsidRPr="00993725">
        <w:rPr>
          <w:b/>
          <w:sz w:val="22"/>
          <w:szCs w:val="22"/>
        </w:rPr>
        <w:t xml:space="preserve"> апреля 201</w:t>
      </w:r>
      <w:r w:rsidRPr="00993725">
        <w:rPr>
          <w:b/>
          <w:sz w:val="22"/>
          <w:szCs w:val="22"/>
          <w:lang w:val="kk-KZ"/>
        </w:rPr>
        <w:t>9</w:t>
      </w:r>
      <w:r w:rsidRPr="00993725">
        <w:rPr>
          <w:b/>
          <w:sz w:val="22"/>
          <w:szCs w:val="22"/>
        </w:rPr>
        <w:t xml:space="preserve"> года</w:t>
      </w:r>
    </w:p>
    <w:p w:rsidR="00A4537F" w:rsidRPr="00993725" w:rsidRDefault="00A4537F" w:rsidP="00A4537F">
      <w:pPr>
        <w:jc w:val="center"/>
        <w:rPr>
          <w:b/>
          <w:sz w:val="22"/>
          <w:szCs w:val="22"/>
        </w:rPr>
      </w:pPr>
      <w:r w:rsidRPr="00993725">
        <w:rPr>
          <w:b/>
          <w:sz w:val="22"/>
          <w:szCs w:val="22"/>
        </w:rPr>
        <w:t>Международная научная конференция</w:t>
      </w:r>
    </w:p>
    <w:p w:rsidR="00A4537F" w:rsidRPr="00993725" w:rsidRDefault="00A4537F" w:rsidP="00A4537F">
      <w:pPr>
        <w:jc w:val="center"/>
        <w:rPr>
          <w:b/>
          <w:sz w:val="22"/>
          <w:szCs w:val="22"/>
        </w:rPr>
      </w:pPr>
      <w:r w:rsidRPr="00993725">
        <w:rPr>
          <w:b/>
          <w:sz w:val="22"/>
          <w:szCs w:val="22"/>
        </w:rPr>
        <w:t>студентов и молодых ученых «Фараби әлемі»</w:t>
      </w:r>
    </w:p>
    <w:p w:rsidR="00A4537F" w:rsidRPr="00993725" w:rsidRDefault="00A4537F" w:rsidP="00A4537F">
      <w:pPr>
        <w:ind w:firstLine="284"/>
        <w:jc w:val="center"/>
        <w:rPr>
          <w:rFonts w:eastAsia="Batang"/>
          <w:b/>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1474"/>
        <w:gridCol w:w="4212"/>
      </w:tblGrid>
      <w:tr w:rsidR="00A4537F" w:rsidRPr="00993725" w:rsidTr="0073046C">
        <w:trPr>
          <w:trHeight w:val="552"/>
        </w:trPr>
        <w:tc>
          <w:tcPr>
            <w:tcW w:w="1296" w:type="pct"/>
          </w:tcPr>
          <w:p w:rsidR="00A4537F" w:rsidRPr="00993725" w:rsidRDefault="00A4537F" w:rsidP="0073046C">
            <w:pPr>
              <w:rPr>
                <w:sz w:val="22"/>
                <w:szCs w:val="22"/>
                <w:lang w:val="kk-KZ"/>
              </w:rPr>
            </w:pPr>
            <w:r w:rsidRPr="00993725">
              <w:rPr>
                <w:b/>
                <w:sz w:val="22"/>
                <w:szCs w:val="22"/>
                <w:lang w:val="kk-KZ"/>
              </w:rPr>
              <w:t>8</w:t>
            </w:r>
            <w:r w:rsidRPr="00993725">
              <w:rPr>
                <w:b/>
                <w:sz w:val="22"/>
                <w:szCs w:val="22"/>
              </w:rPr>
              <w:t xml:space="preserve"> апреля</w:t>
            </w: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sz w:val="22"/>
                <w:szCs w:val="22"/>
                <w:lang w:val="kk-KZ"/>
              </w:rPr>
            </w:pPr>
            <w:r w:rsidRPr="00993725">
              <w:rPr>
                <w:b/>
                <w:sz w:val="22"/>
                <w:szCs w:val="22"/>
              </w:rPr>
              <w:t>1</w:t>
            </w:r>
            <w:r w:rsidRPr="00993725">
              <w:rPr>
                <w:b/>
                <w:sz w:val="22"/>
                <w:szCs w:val="22"/>
                <w:lang w:val="kk-KZ"/>
              </w:rPr>
              <w:t>1</w:t>
            </w:r>
            <w:r w:rsidRPr="00993725">
              <w:rPr>
                <w:b/>
                <w:sz w:val="22"/>
                <w:szCs w:val="22"/>
              </w:rPr>
              <w:t xml:space="preserve"> апреля</w:t>
            </w:r>
          </w:p>
          <w:p w:rsidR="00A4537F" w:rsidRPr="00993725" w:rsidRDefault="00A4537F" w:rsidP="0073046C">
            <w:pPr>
              <w:rPr>
                <w:sz w:val="22"/>
                <w:szCs w:val="22"/>
                <w:lang w:val="kk-KZ"/>
              </w:rPr>
            </w:pPr>
          </w:p>
          <w:p w:rsidR="00A4537F" w:rsidRPr="00993725" w:rsidRDefault="00A4537F" w:rsidP="0073046C">
            <w:pPr>
              <w:rPr>
                <w:sz w:val="22"/>
                <w:szCs w:val="22"/>
                <w:lang w:val="kk-KZ"/>
              </w:rPr>
            </w:pPr>
          </w:p>
          <w:p w:rsidR="00A4537F" w:rsidRPr="00993725" w:rsidRDefault="00A4537F" w:rsidP="0073046C">
            <w:pPr>
              <w:rPr>
                <w:b/>
                <w:sz w:val="22"/>
                <w:szCs w:val="22"/>
              </w:rPr>
            </w:pPr>
          </w:p>
          <w:p w:rsidR="00A4537F" w:rsidRPr="00993725" w:rsidRDefault="00A4537F" w:rsidP="0073046C">
            <w:pPr>
              <w:rPr>
                <w:sz w:val="22"/>
                <w:szCs w:val="22"/>
                <w:lang w:val="kk-KZ"/>
              </w:rPr>
            </w:pPr>
            <w:r w:rsidRPr="00993725">
              <w:rPr>
                <w:b/>
                <w:sz w:val="22"/>
                <w:szCs w:val="22"/>
              </w:rPr>
              <w:t>15.00-16.00</w:t>
            </w:r>
          </w:p>
          <w:p w:rsidR="00A4537F" w:rsidRPr="00993725" w:rsidRDefault="00A4537F" w:rsidP="0073046C">
            <w:pPr>
              <w:rPr>
                <w:b/>
                <w:sz w:val="22"/>
                <w:szCs w:val="22"/>
              </w:rPr>
            </w:pPr>
          </w:p>
          <w:p w:rsidR="00A4537F" w:rsidRPr="00993725" w:rsidRDefault="00A4537F" w:rsidP="0073046C">
            <w:pPr>
              <w:rPr>
                <w:b/>
                <w:sz w:val="22"/>
                <w:szCs w:val="22"/>
                <w:lang w:val="kk-KZ"/>
              </w:rPr>
            </w:pPr>
          </w:p>
          <w:p w:rsidR="00A4537F" w:rsidRPr="00993725" w:rsidRDefault="00A4537F" w:rsidP="0073046C">
            <w:pPr>
              <w:rPr>
                <w:b/>
                <w:sz w:val="22"/>
                <w:szCs w:val="22"/>
              </w:rPr>
            </w:pPr>
          </w:p>
          <w:p w:rsidR="00A4537F" w:rsidRPr="00993725" w:rsidRDefault="00A4537F" w:rsidP="0073046C">
            <w:pPr>
              <w:rPr>
                <w:b/>
                <w:sz w:val="22"/>
                <w:szCs w:val="22"/>
              </w:rPr>
            </w:pPr>
          </w:p>
          <w:p w:rsidR="00A4537F" w:rsidRDefault="00A4537F" w:rsidP="0073046C">
            <w:pPr>
              <w:rPr>
                <w:b/>
                <w:sz w:val="22"/>
                <w:szCs w:val="22"/>
              </w:rPr>
            </w:pPr>
          </w:p>
          <w:p w:rsidR="00A4537F" w:rsidRPr="00993725" w:rsidRDefault="00A4537F" w:rsidP="0073046C">
            <w:pPr>
              <w:rPr>
                <w:sz w:val="22"/>
                <w:szCs w:val="22"/>
                <w:lang w:val="kk-KZ"/>
              </w:rPr>
            </w:pPr>
            <w:r w:rsidRPr="00993725">
              <w:rPr>
                <w:b/>
                <w:sz w:val="22"/>
                <w:szCs w:val="22"/>
              </w:rPr>
              <w:t>16.00-17.00</w:t>
            </w:r>
          </w:p>
          <w:p w:rsidR="00A4537F" w:rsidRPr="00993725" w:rsidRDefault="00A4537F" w:rsidP="0073046C">
            <w:pPr>
              <w:rPr>
                <w:sz w:val="22"/>
                <w:szCs w:val="22"/>
                <w:lang w:val="kk-KZ"/>
              </w:rPr>
            </w:pPr>
          </w:p>
        </w:tc>
        <w:tc>
          <w:tcPr>
            <w:tcW w:w="3704" w:type="pct"/>
          </w:tcPr>
          <w:p w:rsidR="00A4537F" w:rsidRPr="00993725" w:rsidRDefault="00A4537F" w:rsidP="0073046C">
            <w:pPr>
              <w:jc w:val="both"/>
              <w:rPr>
                <w:rFonts w:eastAsia="Batang"/>
                <w:sz w:val="22"/>
                <w:szCs w:val="22"/>
                <w:lang w:val="kk-KZ"/>
              </w:rPr>
            </w:pPr>
            <w:r w:rsidRPr="00993725">
              <w:rPr>
                <w:rFonts w:eastAsia="Batang"/>
                <w:sz w:val="22"/>
                <w:szCs w:val="22"/>
                <w:lang w:val="kk-KZ"/>
              </w:rPr>
              <w:lastRenderedPageBreak/>
              <w:t>Торжественное открытие конференций на факультетах</w:t>
            </w:r>
          </w:p>
          <w:p w:rsidR="00A4537F" w:rsidRPr="00993725" w:rsidRDefault="00A4537F" w:rsidP="0073046C">
            <w:pPr>
              <w:rPr>
                <w:sz w:val="22"/>
                <w:szCs w:val="22"/>
                <w:lang w:val="kk-KZ"/>
              </w:rPr>
            </w:pPr>
          </w:p>
          <w:p w:rsidR="00A4537F" w:rsidRPr="00993725" w:rsidRDefault="00A4537F" w:rsidP="0073046C">
            <w:pPr>
              <w:jc w:val="both"/>
              <w:rPr>
                <w:b/>
                <w:spacing w:val="-4"/>
                <w:sz w:val="22"/>
                <w:szCs w:val="22"/>
                <w:lang w:val="kk-KZ"/>
              </w:rPr>
            </w:pPr>
            <w:r w:rsidRPr="00993725">
              <w:rPr>
                <w:rFonts w:eastAsia="Batang"/>
                <w:spacing w:val="-4"/>
                <w:sz w:val="22"/>
                <w:szCs w:val="22"/>
                <w:lang w:val="kk-KZ"/>
              </w:rPr>
              <w:t>Торжественное закрытие конференции</w:t>
            </w:r>
            <w:r w:rsidRPr="00993725">
              <w:rPr>
                <w:rFonts w:eastAsia="Batang"/>
                <w:spacing w:val="-4"/>
                <w:sz w:val="22"/>
                <w:szCs w:val="22"/>
                <w:lang w:val="kk-KZ"/>
              </w:rPr>
              <w:br/>
              <w:t>«Фараби әлемі», Дворец студентов</w:t>
            </w:r>
            <w:r w:rsidRPr="00993725">
              <w:rPr>
                <w:rFonts w:eastAsia="Batang"/>
                <w:spacing w:val="-4"/>
                <w:sz w:val="22"/>
                <w:szCs w:val="22"/>
                <w:lang w:val="kk-KZ"/>
              </w:rPr>
              <w:br/>
              <w:t>им. У. Джолдасбекова</w:t>
            </w:r>
          </w:p>
          <w:p w:rsidR="00A4537F" w:rsidRPr="00993725" w:rsidRDefault="00A4537F" w:rsidP="0073046C">
            <w:pPr>
              <w:jc w:val="both"/>
              <w:rPr>
                <w:b/>
                <w:spacing w:val="-4"/>
                <w:sz w:val="22"/>
                <w:szCs w:val="22"/>
                <w:lang w:val="kk-KZ"/>
              </w:rPr>
            </w:pPr>
          </w:p>
          <w:p w:rsidR="00A4537F" w:rsidRPr="00993725" w:rsidRDefault="00A4537F" w:rsidP="0073046C">
            <w:pPr>
              <w:jc w:val="both"/>
              <w:rPr>
                <w:sz w:val="22"/>
                <w:szCs w:val="22"/>
              </w:rPr>
            </w:pPr>
            <w:r w:rsidRPr="00993725">
              <w:rPr>
                <w:sz w:val="22"/>
                <w:szCs w:val="22"/>
                <w:lang w:val="kk-KZ"/>
              </w:rPr>
              <w:t>Актовая лекция</w:t>
            </w:r>
            <w:r w:rsidRPr="00993725">
              <w:rPr>
                <w:sz w:val="22"/>
                <w:szCs w:val="22"/>
              </w:rPr>
              <w:t xml:space="preserve"> </w:t>
            </w:r>
            <w:r>
              <w:t xml:space="preserve"> </w:t>
            </w:r>
            <w:r w:rsidRPr="005564FB">
              <w:rPr>
                <w:sz w:val="22"/>
                <w:szCs w:val="22"/>
              </w:rPr>
              <w:t>Генеральн</w:t>
            </w:r>
            <w:r>
              <w:rPr>
                <w:sz w:val="22"/>
                <w:szCs w:val="22"/>
                <w:lang w:val="kk-KZ"/>
              </w:rPr>
              <w:t>ого</w:t>
            </w:r>
            <w:r w:rsidRPr="005564FB">
              <w:rPr>
                <w:sz w:val="22"/>
                <w:szCs w:val="22"/>
              </w:rPr>
              <w:t xml:space="preserve"> директор</w:t>
            </w:r>
            <w:r>
              <w:rPr>
                <w:sz w:val="22"/>
                <w:szCs w:val="22"/>
                <w:lang w:val="kk-KZ"/>
              </w:rPr>
              <w:t>а</w:t>
            </w:r>
            <w:r w:rsidRPr="005564FB">
              <w:rPr>
                <w:sz w:val="22"/>
                <w:szCs w:val="22"/>
              </w:rPr>
              <w:t xml:space="preserve"> Кластера инжинеринга и наукоемких</w:t>
            </w:r>
            <w:r w:rsidRPr="0097017C">
              <w:rPr>
                <w:lang w:val="kk-KZ"/>
              </w:rPr>
              <w:t xml:space="preserve"> </w:t>
            </w:r>
            <w:r w:rsidRPr="005564FB">
              <w:rPr>
                <w:sz w:val="22"/>
                <w:lang w:val="kk-KZ"/>
              </w:rPr>
              <w:t>технологий</w:t>
            </w:r>
            <w:r>
              <w:rPr>
                <w:sz w:val="22"/>
                <w:lang w:val="kk-KZ"/>
              </w:rPr>
              <w:t>,</w:t>
            </w:r>
            <w:r w:rsidRPr="005564FB">
              <w:rPr>
                <w:sz w:val="20"/>
                <w:szCs w:val="22"/>
              </w:rPr>
              <w:t xml:space="preserve"> </w:t>
            </w:r>
            <w:r w:rsidRPr="005564FB">
              <w:rPr>
                <w:sz w:val="22"/>
                <w:szCs w:val="22"/>
              </w:rPr>
              <w:t xml:space="preserve"> </w:t>
            </w:r>
            <w:r w:rsidRPr="00993725">
              <w:rPr>
                <w:sz w:val="22"/>
                <w:szCs w:val="22"/>
                <w:lang w:val="en-US"/>
              </w:rPr>
              <w:t>PhD</w:t>
            </w:r>
            <w:r w:rsidRPr="00993725">
              <w:rPr>
                <w:sz w:val="22"/>
                <w:szCs w:val="22"/>
              </w:rPr>
              <w:t>, Темирбаева А.А. на тему «Инновационные проекты университета руками молодежи»</w:t>
            </w:r>
          </w:p>
          <w:p w:rsidR="00A4537F" w:rsidRPr="00993725" w:rsidRDefault="00A4537F" w:rsidP="0073046C">
            <w:pPr>
              <w:jc w:val="both"/>
              <w:rPr>
                <w:sz w:val="22"/>
                <w:szCs w:val="22"/>
                <w:lang w:val="kk-KZ"/>
              </w:rPr>
            </w:pPr>
          </w:p>
          <w:p w:rsidR="00A4537F" w:rsidRPr="00993725" w:rsidRDefault="00A4537F" w:rsidP="0073046C">
            <w:pPr>
              <w:jc w:val="both"/>
              <w:rPr>
                <w:sz w:val="22"/>
                <w:szCs w:val="22"/>
                <w:lang w:val="kk-KZ"/>
              </w:rPr>
            </w:pPr>
            <w:r w:rsidRPr="00993725">
              <w:rPr>
                <w:sz w:val="22"/>
                <w:szCs w:val="22"/>
                <w:lang w:val="kk-KZ"/>
              </w:rPr>
              <w:t xml:space="preserve">Награждение победителей </w:t>
            </w:r>
            <w:r w:rsidRPr="00993725">
              <w:rPr>
                <w:rFonts w:eastAsia="Batang"/>
                <w:sz w:val="22"/>
                <w:szCs w:val="22"/>
                <w:lang w:val="kk-KZ"/>
              </w:rPr>
              <w:t>конференции «Фараби әлемі»</w:t>
            </w:r>
          </w:p>
        </w:tc>
      </w:tr>
    </w:tbl>
    <w:p w:rsidR="00A4537F" w:rsidRPr="00993725" w:rsidRDefault="00A4537F" w:rsidP="00A4537F">
      <w:pPr>
        <w:tabs>
          <w:tab w:val="left" w:pos="426"/>
        </w:tabs>
        <w:ind w:firstLine="284"/>
        <w:jc w:val="center"/>
        <w:rPr>
          <w:b/>
          <w:sz w:val="22"/>
          <w:szCs w:val="22"/>
        </w:rPr>
      </w:pPr>
    </w:p>
    <w:p w:rsidR="00A4537F" w:rsidRPr="00993725" w:rsidRDefault="00A4537F" w:rsidP="00A4537F">
      <w:pPr>
        <w:tabs>
          <w:tab w:val="left" w:pos="426"/>
        </w:tabs>
        <w:jc w:val="center"/>
        <w:rPr>
          <w:b/>
          <w:sz w:val="22"/>
          <w:szCs w:val="22"/>
        </w:rPr>
      </w:pPr>
      <w:r w:rsidRPr="00993725">
        <w:rPr>
          <w:b/>
          <w:sz w:val="22"/>
          <w:szCs w:val="22"/>
        </w:rPr>
        <w:t>11 апреля 2019 года</w:t>
      </w:r>
    </w:p>
    <w:p w:rsidR="00A4537F" w:rsidRPr="00993725" w:rsidRDefault="00A4537F" w:rsidP="00A4537F">
      <w:pPr>
        <w:tabs>
          <w:tab w:val="left" w:pos="426"/>
        </w:tabs>
        <w:jc w:val="center"/>
        <w:rPr>
          <w:b/>
          <w:sz w:val="22"/>
          <w:szCs w:val="22"/>
          <w:lang w:val="kk-KZ"/>
        </w:rPr>
      </w:pPr>
      <w:r w:rsidRPr="00993725">
        <w:rPr>
          <w:b/>
          <w:sz w:val="22"/>
          <w:szCs w:val="22"/>
        </w:rPr>
        <w:t>Конкурс инновационных проектов</w:t>
      </w:r>
    </w:p>
    <w:p w:rsidR="00A4537F" w:rsidRPr="00993725" w:rsidRDefault="00A4537F" w:rsidP="00A4537F">
      <w:pPr>
        <w:tabs>
          <w:tab w:val="left" w:pos="426"/>
        </w:tabs>
        <w:jc w:val="center"/>
        <w:rPr>
          <w:b/>
          <w:sz w:val="22"/>
          <w:szCs w:val="22"/>
        </w:rPr>
      </w:pPr>
      <w:r w:rsidRPr="00993725">
        <w:rPr>
          <w:b/>
          <w:sz w:val="22"/>
          <w:szCs w:val="22"/>
        </w:rPr>
        <w:t>и студенческих бизнес-инкубаторов</w:t>
      </w:r>
    </w:p>
    <w:p w:rsidR="00A4537F" w:rsidRPr="00993725" w:rsidRDefault="00A4537F" w:rsidP="00A4537F">
      <w:pPr>
        <w:tabs>
          <w:tab w:val="left" w:pos="426"/>
        </w:tabs>
        <w:ind w:firstLine="567"/>
        <w:jc w:val="both"/>
        <w:rPr>
          <w:b/>
          <w:kern w:val="24"/>
          <w:sz w:val="22"/>
          <w:szCs w:val="22"/>
        </w:rPr>
      </w:pPr>
      <w:r w:rsidRPr="00993725">
        <w:rPr>
          <w:b/>
          <w:sz w:val="22"/>
          <w:szCs w:val="22"/>
        </w:rPr>
        <w:t>Место проведения:</w:t>
      </w:r>
      <w:r w:rsidRPr="00993725">
        <w:rPr>
          <w:sz w:val="22"/>
          <w:szCs w:val="22"/>
        </w:rPr>
        <w:t xml:space="preserve"> Фойе </w:t>
      </w:r>
      <w:r w:rsidRPr="00993725">
        <w:rPr>
          <w:kern w:val="24"/>
          <w:sz w:val="22"/>
          <w:szCs w:val="22"/>
        </w:rPr>
        <w:t>Дворц</w:t>
      </w:r>
      <w:r w:rsidRPr="00993725">
        <w:rPr>
          <w:kern w:val="24"/>
          <w:sz w:val="22"/>
          <w:szCs w:val="22"/>
          <w:lang w:val="kk-KZ"/>
        </w:rPr>
        <w:t>а</w:t>
      </w:r>
      <w:r w:rsidRPr="00993725">
        <w:rPr>
          <w:kern w:val="24"/>
          <w:sz w:val="22"/>
          <w:szCs w:val="22"/>
        </w:rPr>
        <w:t xml:space="preserve"> студентов им</w:t>
      </w:r>
      <w:r w:rsidRPr="00993725">
        <w:rPr>
          <w:kern w:val="24"/>
          <w:sz w:val="22"/>
          <w:szCs w:val="22"/>
          <w:lang w:val="kk-KZ"/>
        </w:rPr>
        <w:t>ени</w:t>
      </w:r>
      <w:r w:rsidRPr="00993725">
        <w:rPr>
          <w:kern w:val="24"/>
          <w:sz w:val="22"/>
          <w:szCs w:val="22"/>
          <w:lang w:val="kk-KZ"/>
        </w:rPr>
        <w:br/>
      </w:r>
      <w:r w:rsidRPr="00993725">
        <w:rPr>
          <w:kern w:val="24"/>
          <w:sz w:val="22"/>
          <w:szCs w:val="22"/>
        </w:rPr>
        <w:t>У. Джолдасбекова</w:t>
      </w:r>
    </w:p>
    <w:p w:rsidR="00A4537F" w:rsidRPr="00993725" w:rsidRDefault="00A4537F" w:rsidP="00A4537F">
      <w:pPr>
        <w:ind w:firstLine="284"/>
        <w:jc w:val="center"/>
        <w:rPr>
          <w:rFonts w:eastAsia="Batang"/>
          <w:b/>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A4537F" w:rsidRPr="00993725" w:rsidTr="0073046C">
        <w:trPr>
          <w:trHeight w:val="552"/>
        </w:trPr>
        <w:tc>
          <w:tcPr>
            <w:tcW w:w="1158" w:type="pct"/>
          </w:tcPr>
          <w:p w:rsidR="00A4537F" w:rsidRPr="00993725" w:rsidRDefault="00A4537F" w:rsidP="0073046C">
            <w:pPr>
              <w:jc w:val="both"/>
              <w:rPr>
                <w:sz w:val="22"/>
                <w:szCs w:val="22"/>
                <w:lang w:val="kk-KZ"/>
              </w:rPr>
            </w:pPr>
            <w:r w:rsidRPr="00993725">
              <w:rPr>
                <w:b/>
                <w:sz w:val="22"/>
                <w:szCs w:val="22"/>
                <w:lang w:val="kk-KZ"/>
              </w:rPr>
              <w:t>11.00-13.00</w:t>
            </w:r>
          </w:p>
          <w:p w:rsidR="00A4537F" w:rsidRPr="00993725" w:rsidRDefault="00A4537F" w:rsidP="0073046C">
            <w:pPr>
              <w:jc w:val="both"/>
              <w:rPr>
                <w:b/>
                <w:sz w:val="22"/>
                <w:szCs w:val="22"/>
              </w:rPr>
            </w:pPr>
          </w:p>
          <w:p w:rsidR="00A4537F" w:rsidRPr="00993725" w:rsidRDefault="00A4537F" w:rsidP="0073046C">
            <w:pPr>
              <w:jc w:val="both"/>
              <w:rPr>
                <w:b/>
                <w:sz w:val="22"/>
                <w:szCs w:val="22"/>
              </w:rPr>
            </w:pPr>
          </w:p>
          <w:p w:rsidR="00A4537F" w:rsidRPr="00993725" w:rsidRDefault="00A4537F" w:rsidP="0073046C">
            <w:pPr>
              <w:jc w:val="both"/>
              <w:rPr>
                <w:sz w:val="22"/>
                <w:szCs w:val="22"/>
                <w:lang w:val="kk-KZ"/>
              </w:rPr>
            </w:pPr>
            <w:r w:rsidRPr="00993725">
              <w:rPr>
                <w:b/>
                <w:sz w:val="22"/>
                <w:szCs w:val="22"/>
                <w:lang w:val="kk-KZ"/>
              </w:rPr>
              <w:t>13.00-14.00</w:t>
            </w:r>
          </w:p>
          <w:p w:rsidR="00A4537F" w:rsidRPr="00993725" w:rsidRDefault="00A4537F" w:rsidP="0073046C">
            <w:pPr>
              <w:jc w:val="both"/>
              <w:rPr>
                <w:b/>
                <w:sz w:val="22"/>
                <w:szCs w:val="22"/>
                <w:lang w:val="kk-KZ"/>
              </w:rPr>
            </w:pPr>
          </w:p>
          <w:p w:rsidR="00A4537F" w:rsidRPr="00993725" w:rsidRDefault="00A4537F" w:rsidP="0073046C">
            <w:pPr>
              <w:jc w:val="both"/>
              <w:rPr>
                <w:sz w:val="22"/>
                <w:szCs w:val="22"/>
                <w:lang w:val="kk-KZ"/>
              </w:rPr>
            </w:pPr>
            <w:r w:rsidRPr="00993725">
              <w:rPr>
                <w:b/>
                <w:sz w:val="22"/>
                <w:szCs w:val="22"/>
                <w:lang w:val="kk-KZ"/>
              </w:rPr>
              <w:t>15.00-1</w:t>
            </w:r>
            <w:r w:rsidRPr="00993725">
              <w:rPr>
                <w:b/>
                <w:sz w:val="22"/>
                <w:szCs w:val="22"/>
                <w:lang w:val="en-US"/>
              </w:rPr>
              <w:t>6</w:t>
            </w:r>
            <w:r w:rsidRPr="00993725">
              <w:rPr>
                <w:b/>
                <w:sz w:val="22"/>
                <w:szCs w:val="22"/>
                <w:lang w:val="kk-KZ"/>
              </w:rPr>
              <w:t>.00</w:t>
            </w:r>
          </w:p>
          <w:p w:rsidR="00A4537F" w:rsidRPr="00993725" w:rsidRDefault="00A4537F" w:rsidP="0073046C">
            <w:pPr>
              <w:jc w:val="both"/>
              <w:rPr>
                <w:b/>
                <w:sz w:val="22"/>
                <w:szCs w:val="22"/>
                <w:lang w:val="kk-KZ"/>
              </w:rPr>
            </w:pPr>
          </w:p>
          <w:p w:rsidR="00A4537F" w:rsidRPr="00993725" w:rsidRDefault="00A4537F" w:rsidP="0073046C">
            <w:pPr>
              <w:jc w:val="both"/>
              <w:rPr>
                <w:b/>
                <w:sz w:val="22"/>
                <w:szCs w:val="22"/>
                <w:lang w:val="kk-KZ"/>
              </w:rPr>
            </w:pPr>
          </w:p>
          <w:p w:rsidR="00A4537F" w:rsidRPr="00993725" w:rsidRDefault="00A4537F" w:rsidP="0073046C">
            <w:pPr>
              <w:jc w:val="both"/>
              <w:rPr>
                <w:b/>
                <w:sz w:val="22"/>
                <w:szCs w:val="22"/>
                <w:lang w:val="kk-KZ"/>
              </w:rPr>
            </w:pPr>
          </w:p>
          <w:p w:rsidR="00A4537F" w:rsidRPr="00993725" w:rsidRDefault="00A4537F" w:rsidP="0073046C">
            <w:pPr>
              <w:jc w:val="both"/>
              <w:rPr>
                <w:sz w:val="22"/>
                <w:szCs w:val="22"/>
                <w:lang w:val="kk-KZ"/>
              </w:rPr>
            </w:pPr>
            <w:r w:rsidRPr="00993725">
              <w:rPr>
                <w:b/>
                <w:sz w:val="22"/>
                <w:szCs w:val="22"/>
                <w:lang w:val="kk-KZ"/>
              </w:rPr>
              <w:t>16.00-17.00</w:t>
            </w:r>
          </w:p>
          <w:p w:rsidR="00A4537F" w:rsidRPr="00993725" w:rsidRDefault="00A4537F" w:rsidP="0073046C">
            <w:pPr>
              <w:jc w:val="both"/>
              <w:rPr>
                <w:sz w:val="22"/>
                <w:szCs w:val="22"/>
                <w:lang w:val="kk-KZ"/>
              </w:rPr>
            </w:pPr>
          </w:p>
        </w:tc>
        <w:tc>
          <w:tcPr>
            <w:tcW w:w="3842" w:type="pct"/>
          </w:tcPr>
          <w:p w:rsidR="00A4537F" w:rsidRPr="00993725" w:rsidRDefault="00A4537F" w:rsidP="0073046C">
            <w:pPr>
              <w:jc w:val="both"/>
              <w:rPr>
                <w:sz w:val="22"/>
                <w:szCs w:val="22"/>
                <w:lang w:val="kk-KZ"/>
              </w:rPr>
            </w:pPr>
            <w:r w:rsidRPr="00993725">
              <w:rPr>
                <w:rFonts w:eastAsia="Batang"/>
                <w:sz w:val="22"/>
                <w:szCs w:val="22"/>
                <w:lang w:val="kk-KZ"/>
              </w:rPr>
              <w:t>Выставка инновационных проектов Студенческих Бизнес-Инкубаторов</w:t>
            </w:r>
          </w:p>
          <w:p w:rsidR="00A4537F" w:rsidRPr="00993725" w:rsidRDefault="00A4537F" w:rsidP="0073046C">
            <w:pPr>
              <w:jc w:val="both"/>
              <w:rPr>
                <w:sz w:val="22"/>
                <w:szCs w:val="22"/>
                <w:lang w:val="kk-KZ"/>
              </w:rPr>
            </w:pPr>
          </w:p>
          <w:p w:rsidR="00A4537F" w:rsidRPr="00993725" w:rsidRDefault="00A4537F" w:rsidP="0073046C">
            <w:pPr>
              <w:jc w:val="both"/>
              <w:rPr>
                <w:sz w:val="22"/>
                <w:szCs w:val="22"/>
              </w:rPr>
            </w:pPr>
            <w:r w:rsidRPr="00993725">
              <w:rPr>
                <w:sz w:val="22"/>
                <w:szCs w:val="22"/>
                <w:lang w:val="kk-KZ"/>
              </w:rPr>
              <w:t>Заседание конкурсной комиссии</w:t>
            </w:r>
          </w:p>
          <w:p w:rsidR="00A4537F" w:rsidRPr="00993725" w:rsidRDefault="00A4537F" w:rsidP="0073046C">
            <w:pPr>
              <w:jc w:val="both"/>
              <w:rPr>
                <w:sz w:val="22"/>
                <w:szCs w:val="22"/>
              </w:rPr>
            </w:pPr>
          </w:p>
          <w:p w:rsidR="00A4537F" w:rsidRPr="00993725" w:rsidRDefault="00A4537F" w:rsidP="0073046C">
            <w:pPr>
              <w:jc w:val="both"/>
              <w:rPr>
                <w:sz w:val="22"/>
                <w:szCs w:val="22"/>
              </w:rPr>
            </w:pPr>
            <w:r w:rsidRPr="00993725">
              <w:rPr>
                <w:sz w:val="22"/>
                <w:szCs w:val="22"/>
              </w:rPr>
              <w:t>Посещение выставки инновационных</w:t>
            </w:r>
            <w:r w:rsidRPr="00993725">
              <w:rPr>
                <w:sz w:val="22"/>
                <w:szCs w:val="22"/>
                <w:lang w:val="kk-KZ"/>
              </w:rPr>
              <w:br/>
            </w:r>
            <w:r w:rsidRPr="00993725">
              <w:rPr>
                <w:sz w:val="22"/>
                <w:szCs w:val="22"/>
              </w:rPr>
              <w:t>проектов ректором университета Г.Мутановым и приглашенными гостями</w:t>
            </w:r>
          </w:p>
          <w:p w:rsidR="00A4537F" w:rsidRPr="00993725" w:rsidRDefault="00A4537F" w:rsidP="0073046C">
            <w:pPr>
              <w:jc w:val="both"/>
              <w:rPr>
                <w:sz w:val="22"/>
                <w:szCs w:val="22"/>
                <w:lang w:val="kk-KZ"/>
              </w:rPr>
            </w:pPr>
          </w:p>
          <w:p w:rsidR="00A4537F" w:rsidRPr="00993725" w:rsidRDefault="00A4537F" w:rsidP="0073046C">
            <w:pPr>
              <w:jc w:val="both"/>
              <w:rPr>
                <w:sz w:val="22"/>
                <w:szCs w:val="22"/>
                <w:lang w:val="kk-KZ"/>
              </w:rPr>
            </w:pPr>
            <w:r w:rsidRPr="00993725">
              <w:rPr>
                <w:sz w:val="22"/>
                <w:szCs w:val="22"/>
                <w:lang w:val="kk-KZ"/>
              </w:rPr>
              <w:t>Награждение победителей Конкурса инно</w:t>
            </w:r>
            <w:r w:rsidRPr="00993725">
              <w:rPr>
                <w:sz w:val="22"/>
                <w:szCs w:val="22"/>
                <w:lang w:val="kk-KZ"/>
              </w:rPr>
              <w:softHyphen/>
              <w:t>вационных проектов СБИ</w:t>
            </w:r>
          </w:p>
        </w:tc>
      </w:tr>
    </w:tbl>
    <w:p w:rsidR="00A4537F" w:rsidRPr="00993725" w:rsidRDefault="00A4537F" w:rsidP="00A4537F">
      <w:pPr>
        <w:tabs>
          <w:tab w:val="left" w:pos="426"/>
        </w:tabs>
        <w:jc w:val="center"/>
        <w:rPr>
          <w:b/>
          <w:sz w:val="22"/>
          <w:szCs w:val="22"/>
          <w:lang w:val="kk-KZ"/>
        </w:rPr>
      </w:pPr>
    </w:p>
    <w:p w:rsidR="00A4537F" w:rsidRPr="00993725" w:rsidRDefault="00A4537F" w:rsidP="00A4537F">
      <w:pPr>
        <w:tabs>
          <w:tab w:val="left" w:pos="426"/>
        </w:tabs>
        <w:jc w:val="center"/>
        <w:rPr>
          <w:b/>
          <w:sz w:val="22"/>
          <w:szCs w:val="22"/>
        </w:rPr>
      </w:pPr>
      <w:r w:rsidRPr="00993725">
        <w:rPr>
          <w:b/>
          <w:sz w:val="22"/>
          <w:szCs w:val="22"/>
        </w:rPr>
        <w:t>12 апреля 2019 года</w:t>
      </w:r>
    </w:p>
    <w:p w:rsidR="00A4537F" w:rsidRPr="00993725" w:rsidRDefault="00A4537F" w:rsidP="00A4537F">
      <w:pPr>
        <w:tabs>
          <w:tab w:val="left" w:pos="426"/>
        </w:tabs>
        <w:jc w:val="center"/>
        <w:rPr>
          <w:b/>
          <w:sz w:val="22"/>
          <w:szCs w:val="22"/>
          <w:lang w:val="kk-KZ"/>
        </w:rPr>
      </w:pPr>
      <w:r w:rsidRPr="00993725">
        <w:rPr>
          <w:b/>
          <w:sz w:val="22"/>
          <w:szCs w:val="22"/>
          <w:lang w:val="kk-KZ"/>
        </w:rPr>
        <w:t xml:space="preserve">Закрытие </w:t>
      </w:r>
      <w:r w:rsidRPr="00993725">
        <w:rPr>
          <w:b/>
          <w:sz w:val="22"/>
          <w:szCs w:val="22"/>
          <w:lang w:val="en-US"/>
        </w:rPr>
        <w:t>VI</w:t>
      </w:r>
      <w:r w:rsidRPr="00993725">
        <w:rPr>
          <w:b/>
          <w:sz w:val="22"/>
          <w:szCs w:val="22"/>
          <w:lang w:val="kk-KZ"/>
        </w:rPr>
        <w:t xml:space="preserve"> Международных Фарабиевских чтений</w:t>
      </w:r>
    </w:p>
    <w:p w:rsidR="00A4537F" w:rsidRPr="00993725" w:rsidRDefault="00A4537F" w:rsidP="00A4537F">
      <w:pPr>
        <w:tabs>
          <w:tab w:val="left" w:pos="426"/>
        </w:tabs>
        <w:ind w:firstLine="284"/>
        <w:jc w:val="center"/>
        <w:rPr>
          <w:b/>
          <w:sz w:val="22"/>
          <w:szCs w:val="22"/>
          <w:lang w:val="kk-KZ"/>
        </w:rPr>
      </w:pPr>
    </w:p>
    <w:p w:rsidR="00A4537F" w:rsidRPr="00993725" w:rsidRDefault="00A4537F" w:rsidP="00A4537F">
      <w:pPr>
        <w:tabs>
          <w:tab w:val="left" w:pos="426"/>
        </w:tabs>
        <w:ind w:firstLine="567"/>
        <w:jc w:val="both"/>
        <w:rPr>
          <w:b/>
          <w:kern w:val="24"/>
          <w:sz w:val="22"/>
          <w:szCs w:val="22"/>
        </w:rPr>
      </w:pPr>
      <w:r w:rsidRPr="00993725">
        <w:rPr>
          <w:b/>
          <w:sz w:val="22"/>
          <w:szCs w:val="22"/>
        </w:rPr>
        <w:t xml:space="preserve">Место проведения: </w:t>
      </w:r>
      <w:r w:rsidRPr="00993725">
        <w:rPr>
          <w:sz w:val="22"/>
          <w:szCs w:val="22"/>
        </w:rPr>
        <w:t>Зал заседаний</w:t>
      </w:r>
      <w:r w:rsidRPr="00993725">
        <w:rPr>
          <w:b/>
          <w:sz w:val="22"/>
          <w:szCs w:val="22"/>
        </w:rPr>
        <w:t xml:space="preserve"> </w:t>
      </w:r>
      <w:r w:rsidRPr="00993725">
        <w:rPr>
          <w:kern w:val="24"/>
          <w:sz w:val="22"/>
          <w:szCs w:val="22"/>
        </w:rPr>
        <w:t xml:space="preserve">ректората КазНУ </w:t>
      </w:r>
      <w:r w:rsidRPr="00993725">
        <w:rPr>
          <w:kern w:val="24"/>
          <w:sz w:val="22"/>
          <w:szCs w:val="22"/>
        </w:rPr>
        <w:br/>
        <w:t>им</w:t>
      </w:r>
      <w:r w:rsidRPr="00993725">
        <w:rPr>
          <w:kern w:val="24"/>
          <w:sz w:val="22"/>
          <w:szCs w:val="22"/>
          <w:lang w:val="kk-KZ"/>
        </w:rPr>
        <w:t xml:space="preserve">ени </w:t>
      </w:r>
      <w:r w:rsidRPr="00993725">
        <w:rPr>
          <w:kern w:val="24"/>
          <w:sz w:val="22"/>
          <w:szCs w:val="22"/>
        </w:rPr>
        <w:t>аль-Фараби, 15 этаж</w:t>
      </w:r>
    </w:p>
    <w:p w:rsidR="00A4537F" w:rsidRPr="00993725" w:rsidRDefault="00A4537F" w:rsidP="00A4537F">
      <w:pPr>
        <w:ind w:firstLine="284"/>
        <w:jc w:val="center"/>
        <w:rPr>
          <w:rFonts w:eastAsia="Batang"/>
          <w:b/>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A4537F" w:rsidRPr="00993725" w:rsidTr="0073046C">
        <w:trPr>
          <w:trHeight w:val="552"/>
        </w:trPr>
        <w:tc>
          <w:tcPr>
            <w:tcW w:w="1158" w:type="pct"/>
          </w:tcPr>
          <w:p w:rsidR="00A4537F" w:rsidRPr="00993725" w:rsidRDefault="00A4537F" w:rsidP="0073046C">
            <w:pPr>
              <w:rPr>
                <w:b/>
                <w:sz w:val="22"/>
                <w:szCs w:val="22"/>
              </w:rPr>
            </w:pPr>
            <w:r w:rsidRPr="00993725">
              <w:rPr>
                <w:b/>
                <w:sz w:val="22"/>
                <w:szCs w:val="22"/>
                <w:lang w:val="kk-KZ"/>
              </w:rPr>
              <w:lastRenderedPageBreak/>
              <w:t>15.00-15.30</w:t>
            </w:r>
          </w:p>
          <w:p w:rsidR="00A4537F" w:rsidRPr="00993725" w:rsidRDefault="00A4537F" w:rsidP="0073046C">
            <w:pPr>
              <w:rPr>
                <w:sz w:val="22"/>
                <w:szCs w:val="22"/>
                <w:lang w:val="kk-KZ"/>
              </w:rPr>
            </w:pPr>
          </w:p>
          <w:p w:rsidR="00A4537F" w:rsidRPr="00993725" w:rsidRDefault="00A4537F" w:rsidP="0073046C">
            <w:pPr>
              <w:rPr>
                <w:b/>
                <w:sz w:val="22"/>
                <w:szCs w:val="22"/>
                <w:lang w:val="kk-KZ"/>
              </w:rPr>
            </w:pPr>
          </w:p>
          <w:p w:rsidR="00A4537F" w:rsidRPr="00993725" w:rsidRDefault="00A4537F" w:rsidP="0073046C">
            <w:pPr>
              <w:rPr>
                <w:b/>
                <w:sz w:val="22"/>
                <w:szCs w:val="22"/>
                <w:lang w:val="kk-KZ"/>
              </w:rPr>
            </w:pPr>
          </w:p>
          <w:p w:rsidR="00A4537F" w:rsidRPr="00993725" w:rsidRDefault="00A4537F" w:rsidP="0073046C">
            <w:pPr>
              <w:rPr>
                <w:sz w:val="22"/>
                <w:szCs w:val="22"/>
                <w:lang w:val="kk-KZ"/>
              </w:rPr>
            </w:pPr>
            <w:r w:rsidRPr="00993725">
              <w:rPr>
                <w:b/>
                <w:sz w:val="22"/>
                <w:szCs w:val="22"/>
                <w:lang w:val="kk-KZ"/>
              </w:rPr>
              <w:t>15.30-16.00</w:t>
            </w:r>
          </w:p>
        </w:tc>
        <w:tc>
          <w:tcPr>
            <w:tcW w:w="3842" w:type="pct"/>
          </w:tcPr>
          <w:p w:rsidR="00A4537F" w:rsidRPr="00993725" w:rsidRDefault="00A4537F" w:rsidP="0073046C">
            <w:pPr>
              <w:jc w:val="both"/>
              <w:rPr>
                <w:rFonts w:eastAsia="Batang"/>
                <w:sz w:val="22"/>
                <w:szCs w:val="22"/>
                <w:lang w:val="kk-KZ"/>
              </w:rPr>
            </w:pPr>
            <w:r w:rsidRPr="00993725">
              <w:rPr>
                <w:rFonts w:eastAsia="Batang"/>
                <w:sz w:val="22"/>
                <w:szCs w:val="22"/>
                <w:lang w:val="kk-KZ"/>
              </w:rPr>
              <w:t xml:space="preserve">Краткие отчеты о проведенных мероприятиях в рамках </w:t>
            </w:r>
            <w:r w:rsidRPr="00993725">
              <w:rPr>
                <w:rFonts w:eastAsia="Batang"/>
                <w:sz w:val="22"/>
                <w:szCs w:val="22"/>
                <w:lang w:val="en-US"/>
              </w:rPr>
              <w:t>VI</w:t>
            </w:r>
            <w:r w:rsidRPr="00993725">
              <w:rPr>
                <w:rFonts w:eastAsia="Batang"/>
                <w:sz w:val="22"/>
                <w:szCs w:val="22"/>
                <w:lang w:val="kk-KZ"/>
              </w:rPr>
              <w:t xml:space="preserve"> Международных Фарабиевских чтений</w:t>
            </w:r>
          </w:p>
          <w:p w:rsidR="00A4537F" w:rsidRDefault="00A4537F" w:rsidP="0073046C">
            <w:pPr>
              <w:jc w:val="both"/>
              <w:rPr>
                <w:sz w:val="22"/>
                <w:szCs w:val="22"/>
                <w:lang w:val="kk-KZ"/>
              </w:rPr>
            </w:pPr>
          </w:p>
          <w:p w:rsidR="00A4537F" w:rsidRDefault="00A4537F" w:rsidP="0073046C">
            <w:pPr>
              <w:jc w:val="both"/>
              <w:rPr>
                <w:sz w:val="22"/>
                <w:szCs w:val="22"/>
                <w:lang w:val="kk-KZ"/>
              </w:rPr>
            </w:pPr>
            <w:r w:rsidRPr="00993725">
              <w:rPr>
                <w:sz w:val="22"/>
                <w:szCs w:val="22"/>
                <w:lang w:val="kk-KZ"/>
              </w:rPr>
              <w:t xml:space="preserve">Награждение победителей Конкурса </w:t>
            </w:r>
          </w:p>
          <w:p w:rsidR="00A4537F" w:rsidRPr="00993725" w:rsidRDefault="00A4537F" w:rsidP="0073046C">
            <w:pPr>
              <w:jc w:val="both"/>
              <w:rPr>
                <w:sz w:val="22"/>
                <w:szCs w:val="22"/>
                <w:lang w:val="kk-KZ"/>
              </w:rPr>
            </w:pPr>
            <w:r w:rsidRPr="00993725">
              <w:rPr>
                <w:sz w:val="22"/>
                <w:szCs w:val="22"/>
                <w:lang w:val="kk-KZ"/>
              </w:rPr>
              <w:t xml:space="preserve">«Лучший молодой ученый КазНУ им. </w:t>
            </w:r>
          </w:p>
          <w:p w:rsidR="00A4537F" w:rsidRPr="00993725" w:rsidRDefault="00A4537F" w:rsidP="0073046C">
            <w:pPr>
              <w:jc w:val="both"/>
              <w:rPr>
                <w:sz w:val="22"/>
                <w:szCs w:val="22"/>
                <w:lang w:val="kk-KZ"/>
              </w:rPr>
            </w:pPr>
            <w:r w:rsidRPr="00993725">
              <w:rPr>
                <w:sz w:val="22"/>
                <w:szCs w:val="22"/>
                <w:lang w:val="kk-KZ"/>
              </w:rPr>
              <w:t>аль-Фараби»</w:t>
            </w:r>
          </w:p>
        </w:tc>
      </w:tr>
    </w:tbl>
    <w:p w:rsidR="00A4537F" w:rsidRPr="00993725" w:rsidRDefault="00A4537F" w:rsidP="00A4537F">
      <w:pPr>
        <w:jc w:val="center"/>
        <w:rPr>
          <w:rFonts w:eastAsia="+mn-ea"/>
          <w:b/>
          <w:kern w:val="24"/>
          <w:sz w:val="22"/>
          <w:szCs w:val="22"/>
        </w:rPr>
        <w:sectPr w:rsidR="00A4537F" w:rsidRPr="00993725" w:rsidSect="00220631">
          <w:footerReference w:type="default" r:id="rId6"/>
          <w:pgSz w:w="8392" w:h="11907" w:code="11"/>
          <w:pgMar w:top="1134" w:right="1134" w:bottom="1134" w:left="1134" w:header="709" w:footer="709" w:gutter="0"/>
          <w:cols w:space="708"/>
          <w:titlePg/>
          <w:docGrid w:linePitch="360"/>
        </w:sectPr>
      </w:pPr>
    </w:p>
    <w:p w:rsidR="00B16599" w:rsidRDefault="00A84B9F"/>
    <w:sectPr w:rsidR="00B16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M Times">
    <w:altName w:val="Arial Unicode MS"/>
    <w:panose1 w:val="00000000000000000000"/>
    <w:charset w:val="CC"/>
    <w:family w:val="roman"/>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6B" w:rsidRPr="00D3331E" w:rsidRDefault="00A84B9F" w:rsidP="00D3331E">
    <w:pPr>
      <w:pStyle w:val="a3"/>
      <w:jc w:val="center"/>
    </w:pPr>
    <w:r w:rsidRPr="00D3331E">
      <w:rPr>
        <w:sz w:val="20"/>
        <w:szCs w:val="20"/>
      </w:rPr>
      <w:fldChar w:fldCharType="begin"/>
    </w:r>
    <w:r w:rsidRPr="00D3331E">
      <w:rPr>
        <w:sz w:val="20"/>
        <w:szCs w:val="20"/>
      </w:rPr>
      <w:instrText xml:space="preserve"> PAGE   \* MERGEFORMAT </w:instrText>
    </w:r>
    <w:r w:rsidRPr="00D3331E">
      <w:rPr>
        <w:sz w:val="20"/>
        <w:szCs w:val="20"/>
      </w:rPr>
      <w:fldChar w:fldCharType="separate"/>
    </w:r>
    <w:r>
      <w:rPr>
        <w:noProof/>
        <w:sz w:val="20"/>
        <w:szCs w:val="20"/>
      </w:rPr>
      <w:t>4</w:t>
    </w:r>
    <w:r w:rsidRPr="00D3331E">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6FA"/>
    <w:multiLevelType w:val="hybridMultilevel"/>
    <w:tmpl w:val="CFB04B3A"/>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9B6461"/>
    <w:multiLevelType w:val="hybridMultilevel"/>
    <w:tmpl w:val="35E625CC"/>
    <w:lvl w:ilvl="0" w:tplc="4C22094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ECC55C4"/>
    <w:multiLevelType w:val="hybridMultilevel"/>
    <w:tmpl w:val="F4E24B6A"/>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BF46F2"/>
    <w:multiLevelType w:val="hybridMultilevel"/>
    <w:tmpl w:val="FB4421EE"/>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A4035"/>
    <w:multiLevelType w:val="hybridMultilevel"/>
    <w:tmpl w:val="CD360D20"/>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6A64AD"/>
    <w:multiLevelType w:val="hybridMultilevel"/>
    <w:tmpl w:val="0B62F314"/>
    <w:lvl w:ilvl="0" w:tplc="110C722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C20CD0"/>
    <w:multiLevelType w:val="hybridMultilevel"/>
    <w:tmpl w:val="87A8989C"/>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B825AF"/>
    <w:multiLevelType w:val="hybridMultilevel"/>
    <w:tmpl w:val="E750AB9E"/>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42D75"/>
    <w:multiLevelType w:val="hybridMultilevel"/>
    <w:tmpl w:val="5840F314"/>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445199"/>
    <w:multiLevelType w:val="hybridMultilevel"/>
    <w:tmpl w:val="50F078B2"/>
    <w:lvl w:ilvl="0" w:tplc="110C72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E29DC"/>
    <w:multiLevelType w:val="hybridMultilevel"/>
    <w:tmpl w:val="1764AA5C"/>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3B5661"/>
    <w:multiLevelType w:val="hybridMultilevel"/>
    <w:tmpl w:val="169A78EC"/>
    <w:lvl w:ilvl="0" w:tplc="5EBCDFF0">
      <w:start w:val="1"/>
      <w:numFmt w:val="bullet"/>
      <w:lvlText w:val="•"/>
      <w:lvlJc w:val="left"/>
      <w:pPr>
        <w:tabs>
          <w:tab w:val="num" w:pos="720"/>
        </w:tabs>
        <w:ind w:left="720" w:hanging="360"/>
      </w:pPr>
      <w:rPr>
        <w:rFonts w:ascii="Times New Roman" w:hAnsi="Times New Roman" w:hint="default"/>
      </w:rPr>
    </w:lvl>
    <w:lvl w:ilvl="1" w:tplc="76086EA0" w:tentative="1">
      <w:start w:val="1"/>
      <w:numFmt w:val="bullet"/>
      <w:lvlText w:val="•"/>
      <w:lvlJc w:val="left"/>
      <w:pPr>
        <w:tabs>
          <w:tab w:val="num" w:pos="1440"/>
        </w:tabs>
        <w:ind w:left="1440" w:hanging="360"/>
      </w:pPr>
      <w:rPr>
        <w:rFonts w:ascii="Times New Roman" w:hAnsi="Times New Roman" w:hint="default"/>
      </w:rPr>
    </w:lvl>
    <w:lvl w:ilvl="2" w:tplc="570CE994" w:tentative="1">
      <w:start w:val="1"/>
      <w:numFmt w:val="bullet"/>
      <w:lvlText w:val="•"/>
      <w:lvlJc w:val="left"/>
      <w:pPr>
        <w:tabs>
          <w:tab w:val="num" w:pos="2160"/>
        </w:tabs>
        <w:ind w:left="2160" w:hanging="360"/>
      </w:pPr>
      <w:rPr>
        <w:rFonts w:ascii="Times New Roman" w:hAnsi="Times New Roman" w:hint="default"/>
      </w:rPr>
    </w:lvl>
    <w:lvl w:ilvl="3" w:tplc="917A71CC" w:tentative="1">
      <w:start w:val="1"/>
      <w:numFmt w:val="bullet"/>
      <w:lvlText w:val="•"/>
      <w:lvlJc w:val="left"/>
      <w:pPr>
        <w:tabs>
          <w:tab w:val="num" w:pos="2880"/>
        </w:tabs>
        <w:ind w:left="2880" w:hanging="360"/>
      </w:pPr>
      <w:rPr>
        <w:rFonts w:ascii="Times New Roman" w:hAnsi="Times New Roman" w:hint="default"/>
      </w:rPr>
    </w:lvl>
    <w:lvl w:ilvl="4" w:tplc="07209DEC" w:tentative="1">
      <w:start w:val="1"/>
      <w:numFmt w:val="bullet"/>
      <w:lvlText w:val="•"/>
      <w:lvlJc w:val="left"/>
      <w:pPr>
        <w:tabs>
          <w:tab w:val="num" w:pos="3600"/>
        </w:tabs>
        <w:ind w:left="3600" w:hanging="360"/>
      </w:pPr>
      <w:rPr>
        <w:rFonts w:ascii="Times New Roman" w:hAnsi="Times New Roman" w:hint="default"/>
      </w:rPr>
    </w:lvl>
    <w:lvl w:ilvl="5" w:tplc="E702CFE8" w:tentative="1">
      <w:start w:val="1"/>
      <w:numFmt w:val="bullet"/>
      <w:lvlText w:val="•"/>
      <w:lvlJc w:val="left"/>
      <w:pPr>
        <w:tabs>
          <w:tab w:val="num" w:pos="4320"/>
        </w:tabs>
        <w:ind w:left="4320" w:hanging="360"/>
      </w:pPr>
      <w:rPr>
        <w:rFonts w:ascii="Times New Roman" w:hAnsi="Times New Roman" w:hint="default"/>
      </w:rPr>
    </w:lvl>
    <w:lvl w:ilvl="6" w:tplc="AE6879FA" w:tentative="1">
      <w:start w:val="1"/>
      <w:numFmt w:val="bullet"/>
      <w:lvlText w:val="•"/>
      <w:lvlJc w:val="left"/>
      <w:pPr>
        <w:tabs>
          <w:tab w:val="num" w:pos="5040"/>
        </w:tabs>
        <w:ind w:left="5040" w:hanging="360"/>
      </w:pPr>
      <w:rPr>
        <w:rFonts w:ascii="Times New Roman" w:hAnsi="Times New Roman" w:hint="default"/>
      </w:rPr>
    </w:lvl>
    <w:lvl w:ilvl="7" w:tplc="CFD6FDA2" w:tentative="1">
      <w:start w:val="1"/>
      <w:numFmt w:val="bullet"/>
      <w:lvlText w:val="•"/>
      <w:lvlJc w:val="left"/>
      <w:pPr>
        <w:tabs>
          <w:tab w:val="num" w:pos="5760"/>
        </w:tabs>
        <w:ind w:left="5760" w:hanging="360"/>
      </w:pPr>
      <w:rPr>
        <w:rFonts w:ascii="Times New Roman" w:hAnsi="Times New Roman" w:hint="default"/>
      </w:rPr>
    </w:lvl>
    <w:lvl w:ilvl="8" w:tplc="C58C31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C61B4F"/>
    <w:multiLevelType w:val="hybridMultilevel"/>
    <w:tmpl w:val="AE98A9C2"/>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2"/>
  </w:num>
  <w:num w:numId="5">
    <w:abstractNumId w:val="1"/>
  </w:num>
  <w:num w:numId="6">
    <w:abstractNumId w:val="5"/>
  </w:num>
  <w:num w:numId="7">
    <w:abstractNumId w:val="11"/>
  </w:num>
  <w:num w:numId="8">
    <w:abstractNumId w:val="9"/>
  </w:num>
  <w:num w:numId="9">
    <w:abstractNumId w:val="3"/>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7F"/>
    <w:rsid w:val="00703CBA"/>
    <w:rsid w:val="009E61ED"/>
    <w:rsid w:val="00A4537F"/>
    <w:rsid w:val="00A84B9F"/>
    <w:rsid w:val="00EB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28BB-1E81-411E-9580-D44D26C6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37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4537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4537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4537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4537F"/>
    <w:rPr>
      <w:rFonts w:ascii="Arial" w:eastAsia="Times New Roman" w:hAnsi="Arial" w:cs="Arial"/>
      <w:b/>
      <w:bCs/>
      <w:sz w:val="26"/>
      <w:szCs w:val="26"/>
      <w:lang w:eastAsia="ru-RU"/>
    </w:rPr>
  </w:style>
  <w:style w:type="paragraph" w:customStyle="1" w:styleId="11">
    <w:name w:val="Абзац списка1"/>
    <w:basedOn w:val="a"/>
    <w:rsid w:val="00A4537F"/>
    <w:pPr>
      <w:spacing w:after="200" w:line="276" w:lineRule="auto"/>
      <w:ind w:left="720"/>
    </w:pPr>
    <w:rPr>
      <w:rFonts w:ascii="Calibri" w:hAnsi="Calibri" w:cs="Calibri"/>
      <w:sz w:val="22"/>
      <w:szCs w:val="22"/>
      <w:lang w:eastAsia="en-US"/>
    </w:rPr>
  </w:style>
  <w:style w:type="character" w:customStyle="1" w:styleId="FontStyle20">
    <w:name w:val="Font Style20"/>
    <w:basedOn w:val="a0"/>
    <w:uiPriority w:val="99"/>
    <w:rsid w:val="00A4537F"/>
    <w:rPr>
      <w:rFonts w:ascii="Times New Roman" w:hAnsi="Times New Roman" w:cs="Times New Roman"/>
      <w:sz w:val="26"/>
      <w:szCs w:val="26"/>
    </w:rPr>
  </w:style>
  <w:style w:type="paragraph" w:styleId="a3">
    <w:name w:val="footer"/>
    <w:basedOn w:val="a"/>
    <w:link w:val="a4"/>
    <w:uiPriority w:val="99"/>
    <w:rsid w:val="00A4537F"/>
    <w:pPr>
      <w:tabs>
        <w:tab w:val="center" w:pos="4677"/>
        <w:tab w:val="right" w:pos="9355"/>
      </w:tabs>
    </w:pPr>
  </w:style>
  <w:style w:type="character" w:customStyle="1" w:styleId="a4">
    <w:name w:val="Нижний колонтитул Знак"/>
    <w:basedOn w:val="a0"/>
    <w:link w:val="a3"/>
    <w:uiPriority w:val="99"/>
    <w:rsid w:val="00A4537F"/>
    <w:rPr>
      <w:rFonts w:ascii="Times New Roman" w:eastAsia="Times New Roman" w:hAnsi="Times New Roman" w:cs="Times New Roman"/>
      <w:sz w:val="24"/>
      <w:szCs w:val="24"/>
      <w:lang w:eastAsia="ru-RU"/>
    </w:rPr>
  </w:style>
  <w:style w:type="character" w:styleId="a5">
    <w:name w:val="page number"/>
    <w:basedOn w:val="a0"/>
    <w:uiPriority w:val="99"/>
    <w:rsid w:val="00A4537F"/>
  </w:style>
  <w:style w:type="paragraph" w:styleId="a6">
    <w:name w:val="Title"/>
    <w:basedOn w:val="a"/>
    <w:link w:val="a7"/>
    <w:qFormat/>
    <w:rsid w:val="00A4537F"/>
    <w:pPr>
      <w:ind w:firstLine="540"/>
      <w:jc w:val="center"/>
    </w:pPr>
    <w:rPr>
      <w:rFonts w:ascii="Arial" w:hAnsi="Arial" w:cs="Arial"/>
      <w:b/>
      <w:bCs/>
      <w:sz w:val="28"/>
      <w:szCs w:val="28"/>
    </w:rPr>
  </w:style>
  <w:style w:type="character" w:customStyle="1" w:styleId="a7">
    <w:name w:val="Название Знак"/>
    <w:basedOn w:val="a0"/>
    <w:link w:val="a6"/>
    <w:rsid w:val="00A4537F"/>
    <w:rPr>
      <w:rFonts w:ascii="Arial" w:eastAsia="Times New Roman" w:hAnsi="Arial" w:cs="Arial"/>
      <w:b/>
      <w:bCs/>
      <w:sz w:val="28"/>
      <w:szCs w:val="28"/>
      <w:lang w:eastAsia="ru-RU"/>
    </w:rPr>
  </w:style>
  <w:style w:type="paragraph" w:styleId="a8">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9"/>
    <w:uiPriority w:val="99"/>
    <w:qFormat/>
    <w:rsid w:val="00A4537F"/>
    <w:pPr>
      <w:spacing w:before="100" w:beforeAutospacing="1" w:after="100" w:afterAutospacing="1"/>
    </w:pPr>
    <w:rPr>
      <w:rFonts w:eastAsia="MS Mincho"/>
      <w:lang w:eastAsia="ja-JP"/>
    </w:rPr>
  </w:style>
  <w:style w:type="character" w:styleId="aa">
    <w:name w:val="Strong"/>
    <w:basedOn w:val="a0"/>
    <w:uiPriority w:val="22"/>
    <w:qFormat/>
    <w:rsid w:val="00A4537F"/>
    <w:rPr>
      <w:b/>
      <w:bCs/>
    </w:rPr>
  </w:style>
  <w:style w:type="table" w:styleId="ab">
    <w:name w:val="Table Grid"/>
    <w:basedOn w:val="a1"/>
    <w:uiPriority w:val="59"/>
    <w:rsid w:val="00A4537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4537F"/>
    <w:rPr>
      <w:color w:val="0000FF"/>
      <w:u w:val="single"/>
    </w:rPr>
  </w:style>
  <w:style w:type="character" w:customStyle="1" w:styleId="apple-converted-space">
    <w:name w:val="apple-converted-space"/>
    <w:basedOn w:val="a0"/>
    <w:rsid w:val="00A4537F"/>
  </w:style>
  <w:style w:type="paragraph" w:customStyle="1" w:styleId="orange">
    <w:name w:val="orange"/>
    <w:basedOn w:val="a"/>
    <w:uiPriority w:val="99"/>
    <w:rsid w:val="00A4537F"/>
    <w:pPr>
      <w:spacing w:before="100" w:beforeAutospacing="1" w:after="100" w:afterAutospacing="1"/>
    </w:pPr>
  </w:style>
  <w:style w:type="character" w:customStyle="1" w:styleId="blue">
    <w:name w:val="blue"/>
    <w:basedOn w:val="a0"/>
    <w:uiPriority w:val="99"/>
    <w:rsid w:val="00A4537F"/>
  </w:style>
  <w:style w:type="paragraph" w:styleId="ad">
    <w:name w:val="header"/>
    <w:basedOn w:val="a"/>
    <w:link w:val="ae"/>
    <w:uiPriority w:val="99"/>
    <w:unhideWhenUsed/>
    <w:rsid w:val="00A4537F"/>
    <w:pPr>
      <w:tabs>
        <w:tab w:val="center" w:pos="4677"/>
        <w:tab w:val="right" w:pos="9355"/>
      </w:tabs>
    </w:pPr>
  </w:style>
  <w:style w:type="character" w:customStyle="1" w:styleId="ae">
    <w:name w:val="Верхний колонтитул Знак"/>
    <w:basedOn w:val="a0"/>
    <w:link w:val="ad"/>
    <w:uiPriority w:val="99"/>
    <w:rsid w:val="00A4537F"/>
    <w:rPr>
      <w:rFonts w:ascii="Times New Roman" w:eastAsia="Times New Roman" w:hAnsi="Times New Roman" w:cs="Times New Roman"/>
      <w:sz w:val="24"/>
      <w:szCs w:val="24"/>
      <w:lang w:eastAsia="ru-RU"/>
    </w:rPr>
  </w:style>
  <w:style w:type="paragraph" w:customStyle="1" w:styleId="class1324886299msonormal">
    <w:name w:val="class_1324886299msonormal"/>
    <w:basedOn w:val="a"/>
    <w:rsid w:val="00A4537F"/>
    <w:pPr>
      <w:spacing w:before="100" w:beforeAutospacing="1" w:after="100" w:afterAutospacing="1"/>
    </w:pPr>
    <w:rPr>
      <w:rFonts w:eastAsia="SimSun"/>
      <w:lang w:eastAsia="zh-CN"/>
    </w:rPr>
  </w:style>
  <w:style w:type="character" w:customStyle="1" w:styleId="style13347314860000000521">
    <w:name w:val="style_13347314860000000521"/>
    <w:basedOn w:val="a0"/>
    <w:rsid w:val="00A4537F"/>
  </w:style>
  <w:style w:type="character" w:customStyle="1" w:styleId="style13347314860000000521hps">
    <w:name w:val="style_13347314860000000521hps"/>
    <w:basedOn w:val="a0"/>
    <w:rsid w:val="00A4537F"/>
  </w:style>
  <w:style w:type="character" w:customStyle="1" w:styleId="hps">
    <w:name w:val="hps"/>
    <w:basedOn w:val="a0"/>
    <w:rsid w:val="00A4537F"/>
    <w:rPr>
      <w:rFonts w:cs="Times New Roman"/>
    </w:rPr>
  </w:style>
  <w:style w:type="character" w:customStyle="1" w:styleId="hpsatn">
    <w:name w:val="hps atn"/>
    <w:basedOn w:val="a0"/>
    <w:uiPriority w:val="99"/>
    <w:rsid w:val="00A4537F"/>
    <w:rPr>
      <w:rFonts w:cs="Times New Roman"/>
    </w:rPr>
  </w:style>
  <w:style w:type="paragraph" w:styleId="af">
    <w:name w:val="List Paragraph"/>
    <w:aliases w:val="маркированный,без абзаца"/>
    <w:basedOn w:val="a"/>
    <w:link w:val="af0"/>
    <w:uiPriority w:val="34"/>
    <w:qFormat/>
    <w:rsid w:val="00A4537F"/>
    <w:pPr>
      <w:spacing w:before="100" w:beforeAutospacing="1" w:after="100" w:afterAutospacing="1"/>
    </w:pPr>
  </w:style>
  <w:style w:type="character" w:customStyle="1" w:styleId="A20">
    <w:name w:val="A2"/>
    <w:uiPriority w:val="99"/>
    <w:rsid w:val="00A4537F"/>
    <w:rPr>
      <w:rFonts w:cs="Palatino Linotype"/>
      <w:color w:val="000000"/>
      <w:sz w:val="20"/>
      <w:szCs w:val="20"/>
    </w:rPr>
  </w:style>
  <w:style w:type="character" w:customStyle="1" w:styleId="af0">
    <w:name w:val="Абзац списка Знак"/>
    <w:aliases w:val="маркированный Знак,без абзаца Знак"/>
    <w:link w:val="af"/>
    <w:uiPriority w:val="34"/>
    <w:locked/>
    <w:rsid w:val="00A4537F"/>
    <w:rPr>
      <w:rFonts w:ascii="Times New Roman" w:eastAsia="Times New Roman" w:hAnsi="Times New Roman" w:cs="Times New Roman"/>
      <w:sz w:val="24"/>
      <w:szCs w:val="24"/>
      <w:lang w:eastAsia="ru-RU"/>
    </w:rPr>
  </w:style>
  <w:style w:type="paragraph" w:customStyle="1" w:styleId="Default">
    <w:name w:val="Default"/>
    <w:rsid w:val="00A453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Основной абзац]"/>
    <w:basedOn w:val="a"/>
    <w:uiPriority w:val="99"/>
    <w:rsid w:val="00A4537F"/>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st">
    <w:name w:val="st"/>
    <w:basedOn w:val="a0"/>
    <w:rsid w:val="00A4537F"/>
  </w:style>
  <w:style w:type="character" w:styleId="af2">
    <w:name w:val="Emphasis"/>
    <w:basedOn w:val="a0"/>
    <w:uiPriority w:val="20"/>
    <w:qFormat/>
    <w:rsid w:val="00A4537F"/>
    <w:rPr>
      <w:i/>
      <w:iCs/>
    </w:rPr>
  </w:style>
  <w:style w:type="paragraph" w:customStyle="1" w:styleId="Pa11">
    <w:name w:val="Pa11"/>
    <w:basedOn w:val="a"/>
    <w:next w:val="a"/>
    <w:uiPriority w:val="99"/>
    <w:rsid w:val="00A4537F"/>
    <w:pPr>
      <w:autoSpaceDE w:val="0"/>
      <w:autoSpaceDN w:val="0"/>
      <w:adjustRightInd w:val="0"/>
      <w:spacing w:line="211" w:lineRule="atLeast"/>
    </w:pPr>
    <w:rPr>
      <w:rFonts w:ascii="MM Times" w:hAnsi="MM Times"/>
    </w:rPr>
  </w:style>
  <w:style w:type="character" w:customStyle="1" w:styleId="A80">
    <w:name w:val="A8"/>
    <w:rsid w:val="00A4537F"/>
    <w:rPr>
      <w:rFonts w:cs="MM Times"/>
      <w:color w:val="000000"/>
      <w:sz w:val="20"/>
      <w:szCs w:val="20"/>
    </w:rPr>
  </w:style>
  <w:style w:type="character" w:customStyle="1" w:styleId="A11">
    <w:name w:val="A11"/>
    <w:rsid w:val="00A4537F"/>
    <w:rPr>
      <w:rFonts w:cs="MM Times"/>
      <w:i/>
      <w:iCs/>
      <w:color w:val="000000"/>
      <w:sz w:val="19"/>
      <w:szCs w:val="19"/>
    </w:rPr>
  </w:style>
  <w:style w:type="paragraph" w:styleId="af3">
    <w:name w:val="Body Text"/>
    <w:basedOn w:val="a"/>
    <w:link w:val="af4"/>
    <w:rsid w:val="00A4537F"/>
    <w:pPr>
      <w:spacing w:after="120"/>
    </w:pPr>
  </w:style>
  <w:style w:type="character" w:customStyle="1" w:styleId="af4">
    <w:name w:val="Основной текст Знак"/>
    <w:basedOn w:val="a0"/>
    <w:link w:val="af3"/>
    <w:rsid w:val="00A4537F"/>
    <w:rPr>
      <w:rFonts w:ascii="Times New Roman" w:eastAsia="Times New Roman" w:hAnsi="Times New Roman" w:cs="Times New Roman"/>
      <w:sz w:val="24"/>
      <w:szCs w:val="24"/>
      <w:lang w:eastAsia="ru-RU"/>
    </w:rPr>
  </w:style>
  <w:style w:type="paragraph" w:customStyle="1" w:styleId="xmsonormal">
    <w:name w:val="x_msonormal"/>
    <w:basedOn w:val="a"/>
    <w:rsid w:val="00A4537F"/>
    <w:pPr>
      <w:spacing w:before="100" w:beforeAutospacing="1" w:after="100" w:afterAutospacing="1"/>
    </w:pPr>
  </w:style>
  <w:style w:type="character" w:customStyle="1" w:styleId="a9">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locked/>
    <w:rsid w:val="00A4537F"/>
    <w:rPr>
      <w:rFonts w:ascii="Times New Roman" w:eastAsia="MS Mincho" w:hAnsi="Times New Roman" w:cs="Times New Roman"/>
      <w:sz w:val="24"/>
      <w:szCs w:val="24"/>
      <w:lang w:eastAsia="ja-JP"/>
    </w:rPr>
  </w:style>
  <w:style w:type="paragraph" w:styleId="af5">
    <w:name w:val="No Spacing"/>
    <w:uiPriority w:val="1"/>
    <w:qFormat/>
    <w:rsid w:val="00A4537F"/>
    <w:pPr>
      <w:spacing w:after="0" w:line="240" w:lineRule="auto"/>
    </w:pPr>
    <w:rPr>
      <w:rFonts w:ascii="Calibri" w:eastAsia="Times New Roman" w:hAnsi="Calibri" w:cs="Times New Roman"/>
    </w:rPr>
  </w:style>
  <w:style w:type="paragraph" w:customStyle="1" w:styleId="12">
    <w:name w:val="Без интервала1"/>
    <w:rsid w:val="00A4537F"/>
    <w:pPr>
      <w:spacing w:after="0" w:line="240" w:lineRule="auto"/>
    </w:pPr>
    <w:rPr>
      <w:rFonts w:ascii="Calibri" w:eastAsia="Times New Roman" w:hAnsi="Calibri" w:cs="Times New Roman"/>
    </w:rPr>
  </w:style>
  <w:style w:type="paragraph" w:styleId="af6">
    <w:name w:val="Balloon Text"/>
    <w:basedOn w:val="a"/>
    <w:link w:val="af7"/>
    <w:uiPriority w:val="99"/>
    <w:rsid w:val="00A4537F"/>
    <w:rPr>
      <w:rFonts w:ascii="Tahoma" w:hAnsi="Tahoma"/>
      <w:sz w:val="16"/>
      <w:szCs w:val="16"/>
    </w:rPr>
  </w:style>
  <w:style w:type="character" w:customStyle="1" w:styleId="af7">
    <w:name w:val="Текст выноски Знак"/>
    <w:basedOn w:val="a0"/>
    <w:link w:val="af6"/>
    <w:uiPriority w:val="99"/>
    <w:rsid w:val="00A4537F"/>
    <w:rPr>
      <w:rFonts w:ascii="Tahoma" w:eastAsia="Times New Roman" w:hAnsi="Tahoma" w:cs="Times New Roman"/>
      <w:sz w:val="16"/>
      <w:szCs w:val="16"/>
      <w:lang w:eastAsia="ru-RU"/>
    </w:rPr>
  </w:style>
  <w:style w:type="paragraph" w:customStyle="1" w:styleId="Web">
    <w:name w:val="Обычный (Web)"/>
    <w:basedOn w:val="a"/>
    <w:rsid w:val="00A4537F"/>
    <w:pPr>
      <w:spacing w:before="100" w:after="100"/>
      <w:ind w:left="133" w:right="67"/>
    </w:pPr>
    <w:rPr>
      <w:rFonts w:ascii="Tahoma" w:eastAsia="Arial Unicode MS" w:hAnsi="Tahoma"/>
      <w:sz w:val="16"/>
      <w:szCs w:val="20"/>
    </w:rPr>
  </w:style>
  <w:style w:type="character" w:customStyle="1" w:styleId="shorttext">
    <w:name w:val="short_text"/>
    <w:basedOn w:val="a0"/>
    <w:rsid w:val="00A4537F"/>
  </w:style>
  <w:style w:type="paragraph" w:styleId="HTML">
    <w:name w:val="HTML Preformatted"/>
    <w:basedOn w:val="a"/>
    <w:link w:val="HTML0"/>
    <w:uiPriority w:val="99"/>
    <w:unhideWhenUsed/>
    <w:rsid w:val="00A4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537F"/>
    <w:rPr>
      <w:rFonts w:ascii="Courier New" w:eastAsia="Calibri" w:hAnsi="Courier New" w:cs="Times New Roman"/>
      <w:sz w:val="20"/>
      <w:szCs w:val="20"/>
      <w:lang w:eastAsia="ru-RU"/>
    </w:rPr>
  </w:style>
  <w:style w:type="paragraph" w:customStyle="1" w:styleId="Pa5">
    <w:name w:val="Pa5"/>
    <w:basedOn w:val="a"/>
    <w:next w:val="a"/>
    <w:uiPriority w:val="99"/>
    <w:rsid w:val="00A4537F"/>
    <w:pPr>
      <w:autoSpaceDE w:val="0"/>
      <w:autoSpaceDN w:val="0"/>
      <w:adjustRightInd w:val="0"/>
      <w:spacing w:line="241" w:lineRule="atLeast"/>
    </w:pPr>
    <w:rPr>
      <w:rFonts w:ascii="Palatino Linotype" w:eastAsia="MS Mincho" w:hAnsi="Palatino Linotype"/>
    </w:rPr>
  </w:style>
  <w:style w:type="paragraph" w:styleId="21">
    <w:name w:val="Body Text 2"/>
    <w:basedOn w:val="a"/>
    <w:link w:val="22"/>
    <w:uiPriority w:val="99"/>
    <w:rsid w:val="00A4537F"/>
    <w:pPr>
      <w:spacing w:after="120" w:line="480" w:lineRule="auto"/>
    </w:pPr>
  </w:style>
  <w:style w:type="character" w:customStyle="1" w:styleId="22">
    <w:name w:val="Основной текст 2 Знак"/>
    <w:basedOn w:val="a0"/>
    <w:link w:val="21"/>
    <w:uiPriority w:val="99"/>
    <w:rsid w:val="00A4537F"/>
    <w:rPr>
      <w:rFonts w:ascii="Times New Roman" w:eastAsia="Times New Roman" w:hAnsi="Times New Roman" w:cs="Times New Roman"/>
      <w:sz w:val="24"/>
      <w:szCs w:val="24"/>
      <w:lang w:eastAsia="ru-RU"/>
    </w:rPr>
  </w:style>
  <w:style w:type="character" w:customStyle="1" w:styleId="atn">
    <w:name w:val="atn"/>
    <w:basedOn w:val="a0"/>
    <w:rsid w:val="00A4537F"/>
  </w:style>
  <w:style w:type="paragraph" w:customStyle="1" w:styleId="13">
    <w:name w:val="Обычный1"/>
    <w:rsid w:val="00A4537F"/>
    <w:pPr>
      <w:spacing w:after="0" w:line="240" w:lineRule="auto"/>
      <w:jc w:val="both"/>
    </w:pPr>
    <w:rPr>
      <w:rFonts w:ascii="Times New Roman" w:eastAsia="Times New Roman" w:hAnsi="Times New Roman" w:cs="Times New Roman"/>
      <w:sz w:val="28"/>
      <w:szCs w:val="20"/>
      <w:lang w:eastAsia="ru-RU"/>
    </w:rPr>
  </w:style>
  <w:style w:type="character" w:customStyle="1" w:styleId="translation-chunk">
    <w:name w:val="translation-chunk"/>
    <w:basedOn w:val="a0"/>
    <w:rsid w:val="00A4537F"/>
  </w:style>
  <w:style w:type="paragraph" w:styleId="af8">
    <w:name w:val="Body Text Indent"/>
    <w:basedOn w:val="a"/>
    <w:link w:val="af9"/>
    <w:uiPriority w:val="99"/>
    <w:unhideWhenUsed/>
    <w:rsid w:val="00A4537F"/>
    <w:pPr>
      <w:spacing w:after="120"/>
      <w:ind w:left="283"/>
    </w:pPr>
  </w:style>
  <w:style w:type="character" w:customStyle="1" w:styleId="af9">
    <w:name w:val="Основной текст с отступом Знак"/>
    <w:basedOn w:val="a0"/>
    <w:link w:val="af8"/>
    <w:uiPriority w:val="99"/>
    <w:rsid w:val="00A4537F"/>
    <w:rPr>
      <w:rFonts w:ascii="Times New Roman" w:eastAsia="Times New Roman" w:hAnsi="Times New Roman" w:cs="Times New Roman"/>
      <w:sz w:val="24"/>
      <w:szCs w:val="24"/>
      <w:lang w:eastAsia="ru-RU"/>
    </w:rPr>
  </w:style>
  <w:style w:type="character" w:customStyle="1" w:styleId="A00">
    <w:name w:val="A0"/>
    <w:uiPriority w:val="99"/>
    <w:rsid w:val="00A4537F"/>
    <w:rPr>
      <w:color w:val="000000"/>
      <w:sz w:val="20"/>
      <w:szCs w:val="20"/>
    </w:rPr>
  </w:style>
  <w:style w:type="paragraph" w:styleId="afa">
    <w:name w:val="Plain Text"/>
    <w:basedOn w:val="a"/>
    <w:link w:val="afb"/>
    <w:uiPriority w:val="99"/>
    <w:unhideWhenUsed/>
    <w:rsid w:val="00A4537F"/>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A4537F"/>
    <w:rPr>
      <w:rFonts w:ascii="Consolas" w:hAnsi="Consolas"/>
      <w:sz w:val="21"/>
      <w:szCs w:val="21"/>
    </w:rPr>
  </w:style>
  <w:style w:type="paragraph" w:customStyle="1" w:styleId="no0020spacing">
    <w:name w:val="no_0020spacing"/>
    <w:basedOn w:val="a"/>
    <w:rsid w:val="00A4537F"/>
    <w:pPr>
      <w:spacing w:before="100" w:beforeAutospacing="1" w:after="100" w:afterAutospacing="1"/>
    </w:pPr>
  </w:style>
  <w:style w:type="character" w:customStyle="1" w:styleId="no0020spacingchar">
    <w:name w:val="no_0020spacing__char"/>
    <w:basedOn w:val="a0"/>
    <w:rsid w:val="00A4537F"/>
  </w:style>
  <w:style w:type="paragraph" w:styleId="31">
    <w:name w:val="Body Text Indent 3"/>
    <w:basedOn w:val="a"/>
    <w:link w:val="32"/>
    <w:uiPriority w:val="99"/>
    <w:rsid w:val="00A4537F"/>
    <w:pPr>
      <w:spacing w:after="120"/>
      <w:ind w:left="283"/>
    </w:pPr>
    <w:rPr>
      <w:sz w:val="16"/>
      <w:szCs w:val="16"/>
    </w:rPr>
  </w:style>
  <w:style w:type="character" w:customStyle="1" w:styleId="32">
    <w:name w:val="Основной текст с отступом 3 Знак"/>
    <w:basedOn w:val="a0"/>
    <w:link w:val="31"/>
    <w:uiPriority w:val="99"/>
    <w:rsid w:val="00A4537F"/>
    <w:rPr>
      <w:rFonts w:ascii="Times New Roman" w:eastAsia="Times New Roman" w:hAnsi="Times New Roman" w:cs="Times New Roman"/>
      <w:sz w:val="16"/>
      <w:szCs w:val="16"/>
      <w:lang w:eastAsia="ru-RU"/>
    </w:rPr>
  </w:style>
  <w:style w:type="character" w:customStyle="1" w:styleId="33">
    <w:name w:val="Основной текст (3)_"/>
    <w:basedOn w:val="a0"/>
    <w:link w:val="34"/>
    <w:rsid w:val="00A4537F"/>
    <w:rPr>
      <w:i/>
      <w:iCs/>
      <w:sz w:val="28"/>
      <w:szCs w:val="28"/>
      <w:shd w:val="clear" w:color="auto" w:fill="FFFFFF"/>
    </w:rPr>
  </w:style>
  <w:style w:type="paragraph" w:customStyle="1" w:styleId="34">
    <w:name w:val="Основной текст (3)"/>
    <w:basedOn w:val="a"/>
    <w:link w:val="33"/>
    <w:rsid w:val="00A4537F"/>
    <w:pPr>
      <w:widowControl w:val="0"/>
      <w:shd w:val="clear" w:color="auto" w:fill="FFFFFF"/>
      <w:spacing w:line="322" w:lineRule="exact"/>
      <w:ind w:firstLine="640"/>
      <w:jc w:val="both"/>
    </w:pPr>
    <w:rPr>
      <w:rFonts w:asciiTheme="minorHAnsi" w:eastAsiaTheme="minorHAnsi" w:hAnsiTheme="minorHAnsi" w:cstheme="minorBidi"/>
      <w:i/>
      <w:iCs/>
      <w:sz w:val="28"/>
      <w:szCs w:val="28"/>
      <w:lang w:eastAsia="en-US"/>
    </w:rPr>
  </w:style>
  <w:style w:type="character" w:customStyle="1" w:styleId="bumpedfont15">
    <w:name w:val="bumpedfont15"/>
    <w:rsid w:val="00A4537F"/>
  </w:style>
  <w:style w:type="paragraph" w:customStyle="1" w:styleId="s5">
    <w:name w:val="s5"/>
    <w:basedOn w:val="a"/>
    <w:rsid w:val="00A4537F"/>
    <w:pPr>
      <w:spacing w:before="100" w:beforeAutospacing="1" w:after="100" w:afterAutospacing="1"/>
    </w:pPr>
    <w:rPr>
      <w:rFonts w:eastAsia="Calibri"/>
    </w:rPr>
  </w:style>
  <w:style w:type="character" w:customStyle="1" w:styleId="alt-edited">
    <w:name w:val="alt-edited"/>
    <w:rsid w:val="00A4537F"/>
  </w:style>
  <w:style w:type="table" w:styleId="-6">
    <w:name w:val="Light List Accent 6"/>
    <w:basedOn w:val="a1"/>
    <w:uiPriority w:val="61"/>
    <w:rsid w:val="00A4537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refresult">
    <w:name w:val="ref_result"/>
    <w:basedOn w:val="a0"/>
    <w:rsid w:val="00A4537F"/>
  </w:style>
  <w:style w:type="character" w:customStyle="1" w:styleId="gt-card-ttl-txt">
    <w:name w:val="gt-card-ttl-txt"/>
    <w:basedOn w:val="a0"/>
    <w:rsid w:val="00A4537F"/>
  </w:style>
  <w:style w:type="character" w:styleId="afc">
    <w:name w:val="Subtle Emphasis"/>
    <w:basedOn w:val="a0"/>
    <w:uiPriority w:val="19"/>
    <w:qFormat/>
    <w:rsid w:val="00A4537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Баяндина Гуль</dc:creator>
  <cp:keywords/>
  <dc:description/>
  <cp:lastModifiedBy>Баяндина Гуль</cp:lastModifiedBy>
  <cp:revision>2</cp:revision>
  <dcterms:created xsi:type="dcterms:W3CDTF">2019-04-01T06:57:00Z</dcterms:created>
  <dcterms:modified xsi:type="dcterms:W3CDTF">2019-04-01T06:57:00Z</dcterms:modified>
</cp:coreProperties>
</file>